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B4D67A" w14:textId="77777777" w:rsidR="0038071D" w:rsidRDefault="0038071D">
      <w:pPr>
        <w:jc w:val="center"/>
        <w:rPr>
          <w:b/>
          <w:smallCaps/>
        </w:rPr>
      </w:pPr>
    </w:p>
    <w:p w14:paraId="2A950267" w14:textId="77777777" w:rsidR="0038071D" w:rsidRDefault="00000000">
      <w:pPr>
        <w:jc w:val="center"/>
        <w:rPr>
          <w:b/>
          <w:smallCaps/>
          <w:sz w:val="36"/>
          <w:szCs w:val="36"/>
        </w:rPr>
      </w:pPr>
      <w:r>
        <w:rPr>
          <w:b/>
          <w:smallCaps/>
          <w:sz w:val="36"/>
          <w:szCs w:val="36"/>
        </w:rPr>
        <w:t>High level Architecture</w:t>
      </w:r>
    </w:p>
    <w:p w14:paraId="3189FB77" w14:textId="77777777" w:rsidR="0038071D" w:rsidRDefault="00000000">
      <w:pPr>
        <w:jc w:val="center"/>
        <w:rPr>
          <w:b/>
          <w:smallCaps/>
          <w:sz w:val="20"/>
          <w:szCs w:val="20"/>
        </w:rPr>
      </w:pPr>
      <w:r>
        <w:rPr>
          <w:b/>
          <w:smallCaps/>
          <w:sz w:val="20"/>
          <w:szCs w:val="20"/>
        </w:rPr>
        <w:t>Version 2</w:t>
      </w:r>
    </w:p>
    <w:p w14:paraId="1580DA1A" w14:textId="77777777" w:rsidR="0038071D" w:rsidRDefault="0038071D">
      <w:pPr>
        <w:jc w:val="center"/>
      </w:pPr>
    </w:p>
    <w:p w14:paraId="0B3BD112" w14:textId="77777777" w:rsidR="0038071D" w:rsidRDefault="0038071D"/>
    <w:p w14:paraId="10D046CE" w14:textId="77777777" w:rsidR="0038071D" w:rsidRDefault="0038071D"/>
    <w:p w14:paraId="21390735" w14:textId="77777777" w:rsidR="0038071D" w:rsidRDefault="0038071D">
      <w:pPr>
        <w:jc w:val="center"/>
        <w:rPr>
          <w:b/>
          <w:smallCaps/>
          <w:sz w:val="36"/>
          <w:szCs w:val="36"/>
        </w:rPr>
      </w:pPr>
    </w:p>
    <w:p w14:paraId="42CB25F5" w14:textId="05535549" w:rsidR="0038071D" w:rsidRDefault="00000000" w:rsidP="007E37DA">
      <w:pPr>
        <w:jc w:val="center"/>
        <w:rPr>
          <w:b/>
          <w:smallCaps/>
          <w:sz w:val="28"/>
          <w:szCs w:val="28"/>
        </w:rPr>
      </w:pPr>
      <w:r>
        <w:rPr>
          <w:b/>
          <w:smallCaps/>
          <w:sz w:val="28"/>
          <w:szCs w:val="28"/>
        </w:rPr>
        <w:t xml:space="preserve">P13: </w:t>
      </w:r>
      <w:proofErr w:type="spellStart"/>
      <w:r>
        <w:rPr>
          <w:b/>
          <w:smallCaps/>
          <w:sz w:val="28"/>
          <w:szCs w:val="28"/>
        </w:rPr>
        <w:t>ContinuumAi</w:t>
      </w:r>
      <w:proofErr w:type="spellEnd"/>
    </w:p>
    <w:p w14:paraId="067C0A77" w14:textId="77777777" w:rsidR="0038071D" w:rsidRDefault="0038071D">
      <w:pPr>
        <w:rPr>
          <w:b/>
          <w:smallCaps/>
          <w:sz w:val="28"/>
          <w:szCs w:val="28"/>
        </w:rPr>
      </w:pPr>
    </w:p>
    <w:p w14:paraId="5FAA1E44" w14:textId="77777777" w:rsidR="0038071D" w:rsidRDefault="0038071D">
      <w:pPr>
        <w:jc w:val="center"/>
        <w:rPr>
          <w:b/>
          <w:smallCaps/>
          <w:sz w:val="28"/>
          <w:szCs w:val="28"/>
        </w:rPr>
      </w:pPr>
    </w:p>
    <w:tbl>
      <w:tblPr>
        <w:tblStyle w:val="a"/>
        <w:tblW w:w="8504"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5953"/>
      </w:tblGrid>
      <w:tr w:rsidR="0038071D" w14:paraId="3190777A" w14:textId="77777777">
        <w:tc>
          <w:tcPr>
            <w:tcW w:w="2551" w:type="dxa"/>
          </w:tcPr>
          <w:p w14:paraId="1C5808E5" w14:textId="77777777" w:rsidR="0038071D" w:rsidRDefault="00000000">
            <w:pPr>
              <w:jc w:val="center"/>
              <w:rPr>
                <w:b/>
                <w:smallCaps/>
                <w:sz w:val="28"/>
                <w:szCs w:val="28"/>
              </w:rPr>
            </w:pPr>
            <w:r>
              <w:rPr>
                <w:b/>
                <w:smallCaps/>
                <w:sz w:val="28"/>
                <w:szCs w:val="28"/>
              </w:rPr>
              <w:t>Student ID</w:t>
            </w:r>
          </w:p>
        </w:tc>
        <w:tc>
          <w:tcPr>
            <w:tcW w:w="5953" w:type="dxa"/>
          </w:tcPr>
          <w:p w14:paraId="785A0C22" w14:textId="77777777" w:rsidR="0038071D" w:rsidRDefault="00000000">
            <w:pPr>
              <w:jc w:val="center"/>
              <w:rPr>
                <w:b/>
                <w:smallCaps/>
                <w:sz w:val="28"/>
                <w:szCs w:val="28"/>
              </w:rPr>
            </w:pPr>
            <w:r>
              <w:rPr>
                <w:b/>
                <w:smallCaps/>
                <w:sz w:val="28"/>
                <w:szCs w:val="28"/>
              </w:rPr>
              <w:t>Name</w:t>
            </w:r>
          </w:p>
        </w:tc>
      </w:tr>
      <w:tr w:rsidR="0038071D" w14:paraId="3F457E10" w14:textId="77777777">
        <w:tc>
          <w:tcPr>
            <w:tcW w:w="2551" w:type="dxa"/>
          </w:tcPr>
          <w:p w14:paraId="0E44585E" w14:textId="77777777" w:rsidR="0038071D" w:rsidRDefault="00000000">
            <w:pPr>
              <w:jc w:val="center"/>
              <w:rPr>
                <w:b/>
                <w:smallCaps/>
                <w:sz w:val="28"/>
                <w:szCs w:val="28"/>
              </w:rPr>
            </w:pPr>
            <w:r>
              <w:rPr>
                <w:b/>
                <w:smallCaps/>
                <w:sz w:val="28"/>
                <w:szCs w:val="28"/>
              </w:rPr>
              <w:t>26100059</w:t>
            </w:r>
          </w:p>
        </w:tc>
        <w:tc>
          <w:tcPr>
            <w:tcW w:w="5953" w:type="dxa"/>
          </w:tcPr>
          <w:p w14:paraId="6EFEC7D7" w14:textId="77777777" w:rsidR="0038071D" w:rsidRDefault="00000000">
            <w:pPr>
              <w:jc w:val="center"/>
              <w:rPr>
                <w:b/>
                <w:smallCaps/>
                <w:sz w:val="28"/>
                <w:szCs w:val="28"/>
              </w:rPr>
            </w:pPr>
            <w:r>
              <w:rPr>
                <w:b/>
                <w:smallCaps/>
                <w:sz w:val="28"/>
                <w:szCs w:val="28"/>
              </w:rPr>
              <w:t>Ali Faizan Chughtai</w:t>
            </w:r>
          </w:p>
        </w:tc>
      </w:tr>
      <w:tr w:rsidR="0038071D" w14:paraId="56A3FFD7" w14:textId="77777777">
        <w:tc>
          <w:tcPr>
            <w:tcW w:w="2551" w:type="dxa"/>
          </w:tcPr>
          <w:p w14:paraId="6802087F" w14:textId="77777777" w:rsidR="0038071D" w:rsidRDefault="00000000">
            <w:pPr>
              <w:jc w:val="center"/>
              <w:rPr>
                <w:b/>
                <w:smallCaps/>
                <w:sz w:val="28"/>
                <w:szCs w:val="28"/>
              </w:rPr>
            </w:pPr>
            <w:r>
              <w:rPr>
                <w:b/>
                <w:smallCaps/>
                <w:sz w:val="28"/>
                <w:szCs w:val="28"/>
              </w:rPr>
              <w:t>26100146</w:t>
            </w:r>
          </w:p>
        </w:tc>
        <w:tc>
          <w:tcPr>
            <w:tcW w:w="5953" w:type="dxa"/>
          </w:tcPr>
          <w:p w14:paraId="310CE46D" w14:textId="77777777" w:rsidR="0038071D" w:rsidRDefault="00000000">
            <w:pPr>
              <w:jc w:val="center"/>
              <w:rPr>
                <w:b/>
                <w:smallCaps/>
                <w:sz w:val="28"/>
                <w:szCs w:val="28"/>
              </w:rPr>
            </w:pPr>
            <w:r>
              <w:rPr>
                <w:b/>
                <w:smallCaps/>
                <w:sz w:val="28"/>
                <w:szCs w:val="28"/>
              </w:rPr>
              <w:t xml:space="preserve">Muhammad </w:t>
            </w:r>
            <w:proofErr w:type="spellStart"/>
            <w:r>
              <w:rPr>
                <w:b/>
                <w:smallCaps/>
                <w:sz w:val="28"/>
                <w:szCs w:val="28"/>
              </w:rPr>
              <w:t>Bazaf</w:t>
            </w:r>
            <w:proofErr w:type="spellEnd"/>
            <w:r>
              <w:rPr>
                <w:b/>
                <w:smallCaps/>
                <w:sz w:val="28"/>
                <w:szCs w:val="28"/>
              </w:rPr>
              <w:t xml:space="preserve"> Shakeel</w:t>
            </w:r>
          </w:p>
        </w:tc>
      </w:tr>
      <w:tr w:rsidR="0038071D" w14:paraId="2111C322" w14:textId="77777777">
        <w:tc>
          <w:tcPr>
            <w:tcW w:w="2551" w:type="dxa"/>
          </w:tcPr>
          <w:p w14:paraId="6C9AB791" w14:textId="77777777" w:rsidR="0038071D" w:rsidRDefault="00000000">
            <w:pPr>
              <w:jc w:val="center"/>
              <w:rPr>
                <w:b/>
                <w:smallCaps/>
                <w:sz w:val="28"/>
                <w:szCs w:val="28"/>
              </w:rPr>
            </w:pPr>
            <w:r>
              <w:rPr>
                <w:b/>
                <w:smallCaps/>
                <w:sz w:val="28"/>
                <w:szCs w:val="28"/>
              </w:rPr>
              <w:t>26100063</w:t>
            </w:r>
          </w:p>
        </w:tc>
        <w:tc>
          <w:tcPr>
            <w:tcW w:w="5953" w:type="dxa"/>
          </w:tcPr>
          <w:p w14:paraId="06811510" w14:textId="77777777" w:rsidR="0038071D" w:rsidRDefault="00000000">
            <w:pPr>
              <w:jc w:val="center"/>
              <w:rPr>
                <w:b/>
                <w:smallCaps/>
                <w:sz w:val="28"/>
                <w:szCs w:val="28"/>
              </w:rPr>
            </w:pPr>
            <w:r>
              <w:rPr>
                <w:b/>
                <w:smallCaps/>
                <w:sz w:val="28"/>
                <w:szCs w:val="28"/>
              </w:rPr>
              <w:t>Umer Raja</w:t>
            </w:r>
          </w:p>
        </w:tc>
      </w:tr>
      <w:tr w:rsidR="0038071D" w14:paraId="5D3AA6F8" w14:textId="77777777">
        <w:tc>
          <w:tcPr>
            <w:tcW w:w="2551" w:type="dxa"/>
          </w:tcPr>
          <w:p w14:paraId="4177AB4B" w14:textId="77777777" w:rsidR="0038071D" w:rsidRDefault="00000000">
            <w:pPr>
              <w:jc w:val="center"/>
              <w:rPr>
                <w:b/>
                <w:smallCaps/>
                <w:sz w:val="28"/>
                <w:szCs w:val="28"/>
              </w:rPr>
            </w:pPr>
            <w:r>
              <w:rPr>
                <w:b/>
                <w:smallCaps/>
                <w:sz w:val="28"/>
                <w:szCs w:val="28"/>
              </w:rPr>
              <w:t>26100038</w:t>
            </w:r>
          </w:p>
        </w:tc>
        <w:tc>
          <w:tcPr>
            <w:tcW w:w="5953" w:type="dxa"/>
          </w:tcPr>
          <w:p w14:paraId="26F34213" w14:textId="77777777" w:rsidR="0038071D" w:rsidRDefault="00000000">
            <w:pPr>
              <w:jc w:val="center"/>
              <w:rPr>
                <w:b/>
                <w:smallCaps/>
                <w:sz w:val="28"/>
                <w:szCs w:val="28"/>
              </w:rPr>
            </w:pPr>
            <w:proofErr w:type="spellStart"/>
            <w:r>
              <w:rPr>
                <w:b/>
                <w:smallCaps/>
                <w:sz w:val="28"/>
                <w:szCs w:val="28"/>
              </w:rPr>
              <w:t>Mustufa</w:t>
            </w:r>
            <w:proofErr w:type="spellEnd"/>
          </w:p>
        </w:tc>
      </w:tr>
      <w:tr w:rsidR="0038071D" w14:paraId="49ECEBB3" w14:textId="77777777">
        <w:tc>
          <w:tcPr>
            <w:tcW w:w="2551" w:type="dxa"/>
          </w:tcPr>
          <w:p w14:paraId="2E2470A8" w14:textId="77777777" w:rsidR="0038071D" w:rsidRDefault="00000000">
            <w:pPr>
              <w:jc w:val="center"/>
              <w:rPr>
                <w:b/>
                <w:smallCaps/>
                <w:sz w:val="28"/>
                <w:szCs w:val="28"/>
              </w:rPr>
            </w:pPr>
            <w:r>
              <w:rPr>
                <w:b/>
                <w:smallCaps/>
                <w:sz w:val="28"/>
                <w:szCs w:val="28"/>
              </w:rPr>
              <w:t>26100029</w:t>
            </w:r>
          </w:p>
        </w:tc>
        <w:tc>
          <w:tcPr>
            <w:tcW w:w="5953" w:type="dxa"/>
          </w:tcPr>
          <w:p w14:paraId="47029A79" w14:textId="77777777" w:rsidR="0038071D" w:rsidRDefault="00000000">
            <w:pPr>
              <w:jc w:val="center"/>
              <w:rPr>
                <w:b/>
                <w:smallCaps/>
                <w:sz w:val="28"/>
                <w:szCs w:val="28"/>
              </w:rPr>
            </w:pPr>
            <w:r>
              <w:rPr>
                <w:b/>
                <w:smallCaps/>
                <w:sz w:val="28"/>
                <w:szCs w:val="28"/>
              </w:rPr>
              <w:t>Muhammad Nafees</w:t>
            </w:r>
          </w:p>
        </w:tc>
      </w:tr>
    </w:tbl>
    <w:p w14:paraId="211B0068" w14:textId="77777777" w:rsidR="0038071D" w:rsidRDefault="0038071D">
      <w:pPr>
        <w:jc w:val="center"/>
        <w:rPr>
          <w:b/>
          <w:smallCaps/>
          <w:sz w:val="28"/>
          <w:szCs w:val="28"/>
        </w:rPr>
      </w:pPr>
    </w:p>
    <w:tbl>
      <w:tblPr>
        <w:tblStyle w:val="TableGrid"/>
        <w:tblW w:w="0" w:type="auto"/>
        <w:tblInd w:w="846" w:type="dxa"/>
        <w:tblLayout w:type="fixed"/>
        <w:tblLook w:val="04A0" w:firstRow="1" w:lastRow="0" w:firstColumn="1" w:lastColumn="0" w:noHBand="0" w:noVBand="1"/>
      </w:tblPr>
      <w:tblGrid>
        <w:gridCol w:w="3402"/>
        <w:gridCol w:w="992"/>
        <w:gridCol w:w="1559"/>
      </w:tblGrid>
      <w:tr w:rsidR="007E37DA" w14:paraId="1CE211DE" w14:textId="77777777" w:rsidTr="00F60233">
        <w:tc>
          <w:tcPr>
            <w:tcW w:w="3402" w:type="dxa"/>
            <w:shd w:val="clear" w:color="auto" w:fill="EEECE1" w:themeFill="background2"/>
          </w:tcPr>
          <w:p w14:paraId="519D383C" w14:textId="77777777" w:rsidR="007E37DA" w:rsidRDefault="007E37DA" w:rsidP="00F60233">
            <w:pPr>
              <w:jc w:val="center"/>
              <w:rPr>
                <w:b/>
                <w:smallCaps/>
                <w:sz w:val="28"/>
                <w:szCs w:val="28"/>
              </w:rPr>
            </w:pPr>
            <w:r>
              <w:rPr>
                <w:b/>
                <w:smallCaps/>
                <w:sz w:val="28"/>
                <w:szCs w:val="28"/>
              </w:rPr>
              <w:t>Content</w:t>
            </w:r>
          </w:p>
        </w:tc>
        <w:tc>
          <w:tcPr>
            <w:tcW w:w="992" w:type="dxa"/>
            <w:shd w:val="clear" w:color="auto" w:fill="EEECE1" w:themeFill="background2"/>
          </w:tcPr>
          <w:p w14:paraId="178326B9" w14:textId="77777777" w:rsidR="007E37DA" w:rsidRDefault="007E37DA" w:rsidP="00F60233">
            <w:pPr>
              <w:jc w:val="center"/>
              <w:rPr>
                <w:b/>
                <w:smallCaps/>
                <w:sz w:val="28"/>
                <w:szCs w:val="28"/>
              </w:rPr>
            </w:pPr>
            <w:r>
              <w:rPr>
                <w:b/>
                <w:smallCaps/>
                <w:sz w:val="28"/>
                <w:szCs w:val="28"/>
              </w:rPr>
              <w:t>Total</w:t>
            </w:r>
          </w:p>
        </w:tc>
        <w:tc>
          <w:tcPr>
            <w:tcW w:w="1559" w:type="dxa"/>
            <w:shd w:val="clear" w:color="auto" w:fill="EEECE1" w:themeFill="background2"/>
          </w:tcPr>
          <w:p w14:paraId="1D714147" w14:textId="77777777" w:rsidR="007E37DA" w:rsidRDefault="007E37DA" w:rsidP="00F60233">
            <w:pPr>
              <w:jc w:val="center"/>
              <w:rPr>
                <w:b/>
                <w:smallCaps/>
                <w:sz w:val="28"/>
                <w:szCs w:val="28"/>
              </w:rPr>
            </w:pPr>
            <w:r>
              <w:rPr>
                <w:b/>
                <w:smallCaps/>
                <w:sz w:val="28"/>
                <w:szCs w:val="28"/>
              </w:rPr>
              <w:t>Obtained</w:t>
            </w:r>
          </w:p>
        </w:tc>
      </w:tr>
      <w:tr w:rsidR="007E37DA" w:rsidRPr="00464D50" w14:paraId="7B60CCC8" w14:textId="77777777" w:rsidTr="00F60233">
        <w:tc>
          <w:tcPr>
            <w:tcW w:w="3402" w:type="dxa"/>
          </w:tcPr>
          <w:p w14:paraId="27D439A8" w14:textId="77777777" w:rsidR="007E37DA" w:rsidRDefault="007E37DA" w:rsidP="00F60233">
            <w:pPr>
              <w:rPr>
                <w:bCs/>
                <w:sz w:val="20"/>
                <w:szCs w:val="20"/>
              </w:rPr>
            </w:pPr>
            <w:r>
              <w:rPr>
                <w:bCs/>
                <w:sz w:val="20"/>
                <w:szCs w:val="20"/>
              </w:rPr>
              <w:t>Introduction</w:t>
            </w:r>
          </w:p>
        </w:tc>
        <w:tc>
          <w:tcPr>
            <w:tcW w:w="992" w:type="dxa"/>
          </w:tcPr>
          <w:p w14:paraId="13B4AADD" w14:textId="77777777" w:rsidR="007E37DA" w:rsidRDefault="007E37DA" w:rsidP="00F60233">
            <w:pPr>
              <w:jc w:val="center"/>
              <w:rPr>
                <w:bCs/>
                <w:sz w:val="20"/>
                <w:szCs w:val="20"/>
              </w:rPr>
            </w:pPr>
            <w:r>
              <w:rPr>
                <w:bCs/>
                <w:sz w:val="20"/>
                <w:szCs w:val="20"/>
              </w:rPr>
              <w:t>5</w:t>
            </w:r>
          </w:p>
        </w:tc>
        <w:tc>
          <w:tcPr>
            <w:tcW w:w="1559" w:type="dxa"/>
          </w:tcPr>
          <w:p w14:paraId="150BA90B" w14:textId="7E820389" w:rsidR="007E37DA" w:rsidRDefault="004F50D3" w:rsidP="00F60233">
            <w:pPr>
              <w:jc w:val="center"/>
              <w:rPr>
                <w:bCs/>
                <w:sz w:val="20"/>
                <w:szCs w:val="20"/>
              </w:rPr>
            </w:pPr>
            <w:r>
              <w:rPr>
                <w:bCs/>
                <w:sz w:val="20"/>
                <w:szCs w:val="20"/>
              </w:rPr>
              <w:t>5</w:t>
            </w:r>
          </w:p>
        </w:tc>
      </w:tr>
      <w:tr w:rsidR="007E37DA" w:rsidRPr="00464D50" w14:paraId="0AD997DB" w14:textId="77777777" w:rsidTr="00F60233">
        <w:tc>
          <w:tcPr>
            <w:tcW w:w="3402" w:type="dxa"/>
          </w:tcPr>
          <w:p w14:paraId="4B9D00ED" w14:textId="77777777" w:rsidR="007E37DA" w:rsidRDefault="007E37DA" w:rsidP="00F60233">
            <w:pPr>
              <w:rPr>
                <w:bCs/>
                <w:sz w:val="20"/>
                <w:szCs w:val="20"/>
              </w:rPr>
            </w:pPr>
            <w:r>
              <w:rPr>
                <w:bCs/>
                <w:sz w:val="20"/>
                <w:szCs w:val="20"/>
              </w:rPr>
              <w:t>Non-functional requirements</w:t>
            </w:r>
          </w:p>
        </w:tc>
        <w:tc>
          <w:tcPr>
            <w:tcW w:w="992" w:type="dxa"/>
          </w:tcPr>
          <w:p w14:paraId="61397011" w14:textId="77777777" w:rsidR="007E37DA" w:rsidRDefault="007E37DA" w:rsidP="00F60233">
            <w:pPr>
              <w:jc w:val="center"/>
              <w:rPr>
                <w:bCs/>
                <w:sz w:val="20"/>
                <w:szCs w:val="20"/>
              </w:rPr>
            </w:pPr>
            <w:r>
              <w:rPr>
                <w:bCs/>
                <w:sz w:val="20"/>
                <w:szCs w:val="20"/>
              </w:rPr>
              <w:t>5</w:t>
            </w:r>
          </w:p>
        </w:tc>
        <w:tc>
          <w:tcPr>
            <w:tcW w:w="1559" w:type="dxa"/>
          </w:tcPr>
          <w:p w14:paraId="738D328F" w14:textId="5CCE959B" w:rsidR="007E37DA" w:rsidRDefault="004F50D3" w:rsidP="00F60233">
            <w:pPr>
              <w:jc w:val="center"/>
              <w:rPr>
                <w:bCs/>
                <w:sz w:val="20"/>
                <w:szCs w:val="20"/>
              </w:rPr>
            </w:pPr>
            <w:r>
              <w:rPr>
                <w:bCs/>
                <w:sz w:val="20"/>
                <w:szCs w:val="20"/>
              </w:rPr>
              <w:t>5</w:t>
            </w:r>
          </w:p>
        </w:tc>
      </w:tr>
      <w:tr w:rsidR="007E37DA" w:rsidRPr="00464D50" w14:paraId="315A2A44" w14:textId="77777777" w:rsidTr="00F60233">
        <w:tc>
          <w:tcPr>
            <w:tcW w:w="3402" w:type="dxa"/>
          </w:tcPr>
          <w:p w14:paraId="58A3626E" w14:textId="77777777" w:rsidR="007E37DA" w:rsidRDefault="007E37DA" w:rsidP="00F60233">
            <w:pPr>
              <w:rPr>
                <w:bCs/>
                <w:sz w:val="20"/>
                <w:szCs w:val="20"/>
              </w:rPr>
            </w:pPr>
            <w:r>
              <w:rPr>
                <w:bCs/>
                <w:sz w:val="20"/>
                <w:szCs w:val="20"/>
              </w:rPr>
              <w:t>Security requirements</w:t>
            </w:r>
          </w:p>
        </w:tc>
        <w:tc>
          <w:tcPr>
            <w:tcW w:w="992" w:type="dxa"/>
          </w:tcPr>
          <w:p w14:paraId="0F0406CE" w14:textId="77777777" w:rsidR="007E37DA" w:rsidRDefault="007E37DA" w:rsidP="00F60233">
            <w:pPr>
              <w:jc w:val="center"/>
              <w:rPr>
                <w:bCs/>
                <w:sz w:val="20"/>
                <w:szCs w:val="20"/>
              </w:rPr>
            </w:pPr>
            <w:r>
              <w:rPr>
                <w:bCs/>
                <w:sz w:val="20"/>
                <w:szCs w:val="20"/>
              </w:rPr>
              <w:t>5</w:t>
            </w:r>
          </w:p>
        </w:tc>
        <w:tc>
          <w:tcPr>
            <w:tcW w:w="1559" w:type="dxa"/>
          </w:tcPr>
          <w:p w14:paraId="2885D571" w14:textId="7C4E3871" w:rsidR="007E37DA" w:rsidRDefault="004F50D3" w:rsidP="00F60233">
            <w:pPr>
              <w:jc w:val="center"/>
              <w:rPr>
                <w:bCs/>
                <w:sz w:val="20"/>
                <w:szCs w:val="20"/>
              </w:rPr>
            </w:pPr>
            <w:r>
              <w:rPr>
                <w:bCs/>
                <w:sz w:val="20"/>
                <w:szCs w:val="20"/>
              </w:rPr>
              <w:t>5</w:t>
            </w:r>
          </w:p>
        </w:tc>
      </w:tr>
      <w:tr w:rsidR="007E37DA" w:rsidRPr="00464D50" w14:paraId="6175326D" w14:textId="77777777" w:rsidTr="00F60233">
        <w:tc>
          <w:tcPr>
            <w:tcW w:w="3402" w:type="dxa"/>
          </w:tcPr>
          <w:p w14:paraId="6B1440DA" w14:textId="77777777" w:rsidR="007E37DA" w:rsidRDefault="007E37DA" w:rsidP="00F60233">
            <w:pPr>
              <w:rPr>
                <w:bCs/>
                <w:sz w:val="20"/>
                <w:szCs w:val="20"/>
              </w:rPr>
            </w:pPr>
            <w:r>
              <w:rPr>
                <w:bCs/>
                <w:sz w:val="20"/>
                <w:szCs w:val="20"/>
              </w:rPr>
              <w:t>Project risk management</w:t>
            </w:r>
          </w:p>
        </w:tc>
        <w:tc>
          <w:tcPr>
            <w:tcW w:w="992" w:type="dxa"/>
          </w:tcPr>
          <w:p w14:paraId="0308D659" w14:textId="77777777" w:rsidR="007E37DA" w:rsidRDefault="007E37DA" w:rsidP="00F60233">
            <w:pPr>
              <w:jc w:val="center"/>
              <w:rPr>
                <w:bCs/>
                <w:sz w:val="20"/>
                <w:szCs w:val="20"/>
              </w:rPr>
            </w:pPr>
            <w:r>
              <w:rPr>
                <w:bCs/>
                <w:sz w:val="20"/>
                <w:szCs w:val="20"/>
              </w:rPr>
              <w:t>25</w:t>
            </w:r>
          </w:p>
        </w:tc>
        <w:tc>
          <w:tcPr>
            <w:tcW w:w="1559" w:type="dxa"/>
          </w:tcPr>
          <w:p w14:paraId="0513BE39" w14:textId="05ED890D" w:rsidR="007E37DA" w:rsidRDefault="004F50D3" w:rsidP="00F60233">
            <w:pPr>
              <w:jc w:val="center"/>
              <w:rPr>
                <w:bCs/>
                <w:sz w:val="20"/>
                <w:szCs w:val="20"/>
              </w:rPr>
            </w:pPr>
            <w:r>
              <w:rPr>
                <w:bCs/>
                <w:sz w:val="20"/>
                <w:szCs w:val="20"/>
              </w:rPr>
              <w:t>25</w:t>
            </w:r>
          </w:p>
        </w:tc>
      </w:tr>
      <w:tr w:rsidR="007E37DA" w:rsidRPr="00464D50" w14:paraId="3CB8BC22" w14:textId="77777777" w:rsidTr="00F60233">
        <w:tc>
          <w:tcPr>
            <w:tcW w:w="3402" w:type="dxa"/>
          </w:tcPr>
          <w:p w14:paraId="681C6663" w14:textId="77777777" w:rsidR="007E37DA" w:rsidRPr="00D20D8E" w:rsidRDefault="007E37DA" w:rsidP="00F60233">
            <w:pPr>
              <w:rPr>
                <w:bCs/>
                <w:sz w:val="20"/>
                <w:szCs w:val="20"/>
              </w:rPr>
            </w:pPr>
            <w:r>
              <w:rPr>
                <w:bCs/>
                <w:sz w:val="20"/>
                <w:szCs w:val="20"/>
              </w:rPr>
              <w:t xml:space="preserve">Architecture diagram </w:t>
            </w:r>
          </w:p>
        </w:tc>
        <w:tc>
          <w:tcPr>
            <w:tcW w:w="992" w:type="dxa"/>
          </w:tcPr>
          <w:p w14:paraId="2490DCFA" w14:textId="77777777" w:rsidR="007E37DA" w:rsidRPr="00D20D8E" w:rsidRDefault="007E37DA" w:rsidP="00F60233">
            <w:pPr>
              <w:jc w:val="center"/>
              <w:rPr>
                <w:bCs/>
                <w:sz w:val="20"/>
                <w:szCs w:val="20"/>
              </w:rPr>
            </w:pPr>
            <w:r>
              <w:rPr>
                <w:bCs/>
                <w:sz w:val="20"/>
                <w:szCs w:val="20"/>
              </w:rPr>
              <w:t>50</w:t>
            </w:r>
          </w:p>
        </w:tc>
        <w:tc>
          <w:tcPr>
            <w:tcW w:w="1559" w:type="dxa"/>
          </w:tcPr>
          <w:p w14:paraId="647A23B5" w14:textId="7435CE7D" w:rsidR="007E37DA" w:rsidRPr="00D20D8E" w:rsidRDefault="004F50D3" w:rsidP="00F60233">
            <w:pPr>
              <w:jc w:val="center"/>
              <w:rPr>
                <w:bCs/>
                <w:sz w:val="20"/>
                <w:szCs w:val="20"/>
              </w:rPr>
            </w:pPr>
            <w:r>
              <w:rPr>
                <w:bCs/>
                <w:sz w:val="20"/>
                <w:szCs w:val="20"/>
              </w:rPr>
              <w:t>40</w:t>
            </w:r>
          </w:p>
        </w:tc>
      </w:tr>
      <w:tr w:rsidR="007E37DA" w:rsidRPr="00464D50" w14:paraId="1DEB31C5" w14:textId="77777777" w:rsidTr="00F60233">
        <w:tc>
          <w:tcPr>
            <w:tcW w:w="3402" w:type="dxa"/>
          </w:tcPr>
          <w:p w14:paraId="161634FA" w14:textId="77777777" w:rsidR="007E37DA" w:rsidRPr="00D20D8E" w:rsidRDefault="007E37DA" w:rsidP="00F60233">
            <w:pPr>
              <w:rPr>
                <w:bCs/>
                <w:sz w:val="20"/>
                <w:szCs w:val="20"/>
              </w:rPr>
            </w:pPr>
            <w:r>
              <w:rPr>
                <w:bCs/>
                <w:sz w:val="20"/>
                <w:szCs w:val="20"/>
              </w:rPr>
              <w:t>Architecture description</w:t>
            </w:r>
          </w:p>
        </w:tc>
        <w:tc>
          <w:tcPr>
            <w:tcW w:w="992" w:type="dxa"/>
          </w:tcPr>
          <w:p w14:paraId="6CFB1F61" w14:textId="77777777" w:rsidR="007E37DA" w:rsidRPr="00D20D8E" w:rsidRDefault="007E37DA" w:rsidP="00F60233">
            <w:pPr>
              <w:jc w:val="center"/>
              <w:rPr>
                <w:bCs/>
                <w:sz w:val="20"/>
                <w:szCs w:val="20"/>
              </w:rPr>
            </w:pPr>
            <w:r>
              <w:rPr>
                <w:bCs/>
                <w:sz w:val="20"/>
                <w:szCs w:val="20"/>
              </w:rPr>
              <w:t>20</w:t>
            </w:r>
          </w:p>
        </w:tc>
        <w:tc>
          <w:tcPr>
            <w:tcW w:w="1559" w:type="dxa"/>
          </w:tcPr>
          <w:p w14:paraId="78EFADCB" w14:textId="526940E3" w:rsidR="007E37DA" w:rsidRPr="00D20D8E" w:rsidRDefault="004F50D3" w:rsidP="00F60233">
            <w:pPr>
              <w:jc w:val="center"/>
              <w:rPr>
                <w:bCs/>
                <w:sz w:val="20"/>
                <w:szCs w:val="20"/>
              </w:rPr>
            </w:pPr>
            <w:r>
              <w:rPr>
                <w:bCs/>
                <w:sz w:val="20"/>
                <w:szCs w:val="20"/>
              </w:rPr>
              <w:t>20</w:t>
            </w:r>
          </w:p>
        </w:tc>
      </w:tr>
      <w:tr w:rsidR="007E37DA" w:rsidRPr="00464D50" w14:paraId="787A4FE5" w14:textId="77777777" w:rsidTr="00F60233">
        <w:tc>
          <w:tcPr>
            <w:tcW w:w="3402" w:type="dxa"/>
          </w:tcPr>
          <w:p w14:paraId="62E11121" w14:textId="77777777" w:rsidR="007E37DA" w:rsidRPr="00D20D8E" w:rsidRDefault="007E37DA" w:rsidP="00F60233">
            <w:pPr>
              <w:rPr>
                <w:bCs/>
                <w:sz w:val="20"/>
                <w:szCs w:val="20"/>
              </w:rPr>
            </w:pPr>
            <w:r>
              <w:rPr>
                <w:bCs/>
                <w:sz w:val="20"/>
                <w:szCs w:val="20"/>
              </w:rPr>
              <w:t>Architecture justification</w:t>
            </w:r>
          </w:p>
        </w:tc>
        <w:tc>
          <w:tcPr>
            <w:tcW w:w="992" w:type="dxa"/>
          </w:tcPr>
          <w:p w14:paraId="6F5B1286" w14:textId="77777777" w:rsidR="007E37DA" w:rsidRPr="00D20D8E" w:rsidRDefault="007E37DA" w:rsidP="00F60233">
            <w:pPr>
              <w:jc w:val="center"/>
              <w:rPr>
                <w:bCs/>
                <w:sz w:val="20"/>
                <w:szCs w:val="20"/>
              </w:rPr>
            </w:pPr>
            <w:r>
              <w:rPr>
                <w:bCs/>
                <w:sz w:val="20"/>
                <w:szCs w:val="20"/>
              </w:rPr>
              <w:t>40</w:t>
            </w:r>
          </w:p>
        </w:tc>
        <w:tc>
          <w:tcPr>
            <w:tcW w:w="1559" w:type="dxa"/>
          </w:tcPr>
          <w:p w14:paraId="13E2A255" w14:textId="17D41513" w:rsidR="007E37DA" w:rsidRPr="00D20D8E" w:rsidRDefault="004F50D3" w:rsidP="00F60233">
            <w:pPr>
              <w:jc w:val="center"/>
              <w:rPr>
                <w:bCs/>
                <w:sz w:val="20"/>
                <w:szCs w:val="20"/>
              </w:rPr>
            </w:pPr>
            <w:r>
              <w:rPr>
                <w:bCs/>
                <w:sz w:val="20"/>
                <w:szCs w:val="20"/>
              </w:rPr>
              <w:t>40</w:t>
            </w:r>
          </w:p>
        </w:tc>
      </w:tr>
      <w:tr w:rsidR="007E37DA" w:rsidRPr="00464D50" w14:paraId="1B73E14D" w14:textId="77777777" w:rsidTr="00F60233">
        <w:tc>
          <w:tcPr>
            <w:tcW w:w="3402" w:type="dxa"/>
          </w:tcPr>
          <w:p w14:paraId="07580D2A" w14:textId="77777777" w:rsidR="007E37DA" w:rsidRPr="00D20D8E" w:rsidRDefault="007E37DA" w:rsidP="00F60233">
            <w:pPr>
              <w:rPr>
                <w:bCs/>
                <w:sz w:val="20"/>
                <w:szCs w:val="20"/>
              </w:rPr>
            </w:pPr>
            <w:r>
              <w:rPr>
                <w:bCs/>
                <w:sz w:val="20"/>
                <w:szCs w:val="20"/>
              </w:rPr>
              <w:t>Tools &amp; Technologies</w:t>
            </w:r>
          </w:p>
        </w:tc>
        <w:tc>
          <w:tcPr>
            <w:tcW w:w="992" w:type="dxa"/>
          </w:tcPr>
          <w:p w14:paraId="57FDB93B" w14:textId="77777777" w:rsidR="007E37DA" w:rsidRDefault="007E37DA" w:rsidP="00F60233">
            <w:pPr>
              <w:jc w:val="center"/>
              <w:rPr>
                <w:bCs/>
                <w:sz w:val="20"/>
                <w:szCs w:val="20"/>
              </w:rPr>
            </w:pPr>
            <w:r>
              <w:rPr>
                <w:bCs/>
                <w:sz w:val="20"/>
                <w:szCs w:val="20"/>
              </w:rPr>
              <w:t>10</w:t>
            </w:r>
          </w:p>
        </w:tc>
        <w:tc>
          <w:tcPr>
            <w:tcW w:w="1559" w:type="dxa"/>
          </w:tcPr>
          <w:p w14:paraId="3BB7F662" w14:textId="31A01EA5" w:rsidR="007E37DA" w:rsidRDefault="004F50D3" w:rsidP="00F60233">
            <w:pPr>
              <w:jc w:val="center"/>
              <w:rPr>
                <w:bCs/>
                <w:sz w:val="20"/>
                <w:szCs w:val="20"/>
              </w:rPr>
            </w:pPr>
            <w:r>
              <w:rPr>
                <w:bCs/>
                <w:sz w:val="20"/>
                <w:szCs w:val="20"/>
              </w:rPr>
              <w:t>10</w:t>
            </w:r>
          </w:p>
        </w:tc>
      </w:tr>
      <w:tr w:rsidR="007E37DA" w:rsidRPr="00464D50" w14:paraId="4B2DBCB2" w14:textId="77777777" w:rsidTr="00F60233">
        <w:tc>
          <w:tcPr>
            <w:tcW w:w="3402" w:type="dxa"/>
          </w:tcPr>
          <w:p w14:paraId="4796F654" w14:textId="77777777" w:rsidR="007E37DA" w:rsidRPr="00D20D8E" w:rsidRDefault="007E37DA" w:rsidP="00F60233">
            <w:pPr>
              <w:rPr>
                <w:bCs/>
                <w:sz w:val="20"/>
                <w:szCs w:val="20"/>
              </w:rPr>
            </w:pPr>
            <w:r>
              <w:rPr>
                <w:bCs/>
                <w:sz w:val="20"/>
                <w:szCs w:val="20"/>
              </w:rPr>
              <w:t>Hardware Requirements</w:t>
            </w:r>
          </w:p>
        </w:tc>
        <w:tc>
          <w:tcPr>
            <w:tcW w:w="992" w:type="dxa"/>
          </w:tcPr>
          <w:p w14:paraId="0574C691" w14:textId="77777777" w:rsidR="007E37DA" w:rsidRDefault="007E37DA" w:rsidP="00F60233">
            <w:pPr>
              <w:jc w:val="center"/>
              <w:rPr>
                <w:bCs/>
                <w:sz w:val="20"/>
                <w:szCs w:val="20"/>
              </w:rPr>
            </w:pPr>
            <w:r>
              <w:rPr>
                <w:bCs/>
                <w:sz w:val="20"/>
                <w:szCs w:val="20"/>
              </w:rPr>
              <w:t>5</w:t>
            </w:r>
          </w:p>
        </w:tc>
        <w:tc>
          <w:tcPr>
            <w:tcW w:w="1559" w:type="dxa"/>
          </w:tcPr>
          <w:p w14:paraId="6BF2582E" w14:textId="66C4761B" w:rsidR="007E37DA" w:rsidRDefault="004F50D3" w:rsidP="00F60233">
            <w:pPr>
              <w:jc w:val="center"/>
              <w:rPr>
                <w:bCs/>
                <w:sz w:val="20"/>
                <w:szCs w:val="20"/>
              </w:rPr>
            </w:pPr>
            <w:r>
              <w:rPr>
                <w:bCs/>
                <w:sz w:val="20"/>
                <w:szCs w:val="20"/>
              </w:rPr>
              <w:t>5</w:t>
            </w:r>
          </w:p>
        </w:tc>
      </w:tr>
      <w:tr w:rsidR="007E37DA" w:rsidRPr="00464D50" w14:paraId="580A5F45" w14:textId="77777777" w:rsidTr="00F60233">
        <w:tc>
          <w:tcPr>
            <w:tcW w:w="3402" w:type="dxa"/>
          </w:tcPr>
          <w:p w14:paraId="34ACC65E" w14:textId="77777777" w:rsidR="007E37DA" w:rsidRPr="00D20D8E" w:rsidRDefault="007E37DA" w:rsidP="00F60233">
            <w:pPr>
              <w:rPr>
                <w:bCs/>
                <w:sz w:val="20"/>
                <w:szCs w:val="20"/>
              </w:rPr>
            </w:pPr>
            <w:r>
              <w:rPr>
                <w:bCs/>
                <w:sz w:val="20"/>
                <w:szCs w:val="20"/>
              </w:rPr>
              <w:t>Development env. preparation</w:t>
            </w:r>
          </w:p>
        </w:tc>
        <w:tc>
          <w:tcPr>
            <w:tcW w:w="992" w:type="dxa"/>
          </w:tcPr>
          <w:p w14:paraId="6342C57C" w14:textId="77777777" w:rsidR="007E37DA" w:rsidRPr="00D20D8E" w:rsidRDefault="007E37DA" w:rsidP="00F60233">
            <w:pPr>
              <w:jc w:val="center"/>
              <w:rPr>
                <w:bCs/>
                <w:sz w:val="20"/>
                <w:szCs w:val="20"/>
              </w:rPr>
            </w:pPr>
            <w:r>
              <w:rPr>
                <w:bCs/>
                <w:sz w:val="20"/>
                <w:szCs w:val="20"/>
              </w:rPr>
              <w:t>10</w:t>
            </w:r>
          </w:p>
        </w:tc>
        <w:tc>
          <w:tcPr>
            <w:tcW w:w="1559" w:type="dxa"/>
          </w:tcPr>
          <w:p w14:paraId="139F0EE0" w14:textId="3CBE8E43" w:rsidR="007E37DA" w:rsidRPr="00D20D8E" w:rsidRDefault="004F50D3" w:rsidP="00F60233">
            <w:pPr>
              <w:jc w:val="center"/>
              <w:rPr>
                <w:bCs/>
                <w:sz w:val="20"/>
                <w:szCs w:val="20"/>
              </w:rPr>
            </w:pPr>
            <w:r>
              <w:rPr>
                <w:bCs/>
                <w:sz w:val="20"/>
                <w:szCs w:val="20"/>
              </w:rPr>
              <w:t>10</w:t>
            </w:r>
          </w:p>
        </w:tc>
      </w:tr>
      <w:tr w:rsidR="007E37DA" w:rsidRPr="00464D50" w14:paraId="6AA7D371" w14:textId="77777777" w:rsidTr="00F60233">
        <w:tc>
          <w:tcPr>
            <w:tcW w:w="3402" w:type="dxa"/>
          </w:tcPr>
          <w:p w14:paraId="20F5C73D" w14:textId="77777777" w:rsidR="007E37DA" w:rsidRPr="00D20D8E" w:rsidRDefault="007E37DA" w:rsidP="00F60233">
            <w:pPr>
              <w:rPr>
                <w:bCs/>
                <w:sz w:val="20"/>
                <w:szCs w:val="20"/>
              </w:rPr>
            </w:pPr>
            <w:r>
              <w:rPr>
                <w:bCs/>
                <w:sz w:val="20"/>
                <w:szCs w:val="20"/>
              </w:rPr>
              <w:t>Deployment platform</w:t>
            </w:r>
          </w:p>
        </w:tc>
        <w:tc>
          <w:tcPr>
            <w:tcW w:w="992" w:type="dxa"/>
          </w:tcPr>
          <w:p w14:paraId="0FE93B97" w14:textId="77777777" w:rsidR="007E37DA" w:rsidRPr="00D20D8E" w:rsidRDefault="007E37DA" w:rsidP="00F60233">
            <w:pPr>
              <w:jc w:val="center"/>
              <w:rPr>
                <w:bCs/>
                <w:sz w:val="20"/>
                <w:szCs w:val="20"/>
              </w:rPr>
            </w:pPr>
            <w:r>
              <w:rPr>
                <w:bCs/>
                <w:sz w:val="20"/>
                <w:szCs w:val="20"/>
              </w:rPr>
              <w:t>5</w:t>
            </w:r>
          </w:p>
        </w:tc>
        <w:tc>
          <w:tcPr>
            <w:tcW w:w="1559" w:type="dxa"/>
          </w:tcPr>
          <w:p w14:paraId="019FCDD3" w14:textId="75648291" w:rsidR="007E37DA" w:rsidRPr="00D20D8E" w:rsidRDefault="004F50D3" w:rsidP="00F60233">
            <w:pPr>
              <w:jc w:val="center"/>
              <w:rPr>
                <w:bCs/>
                <w:sz w:val="20"/>
                <w:szCs w:val="20"/>
              </w:rPr>
            </w:pPr>
            <w:r>
              <w:rPr>
                <w:bCs/>
                <w:sz w:val="20"/>
                <w:szCs w:val="20"/>
              </w:rPr>
              <w:t>5</w:t>
            </w:r>
          </w:p>
        </w:tc>
      </w:tr>
      <w:tr w:rsidR="007E37DA" w:rsidRPr="00464D50" w14:paraId="0A7E16DF" w14:textId="77777777" w:rsidTr="00F60233">
        <w:tc>
          <w:tcPr>
            <w:tcW w:w="3402" w:type="dxa"/>
          </w:tcPr>
          <w:p w14:paraId="4367944E" w14:textId="77777777" w:rsidR="007E37DA" w:rsidRPr="00D20D8E" w:rsidRDefault="007E37DA" w:rsidP="00F60233">
            <w:pPr>
              <w:rPr>
                <w:bCs/>
                <w:sz w:val="20"/>
                <w:szCs w:val="20"/>
              </w:rPr>
            </w:pPr>
            <w:r>
              <w:rPr>
                <w:bCs/>
                <w:sz w:val="20"/>
                <w:szCs w:val="20"/>
              </w:rPr>
              <w:t xml:space="preserve">Use of </w:t>
            </w:r>
            <w:proofErr w:type="gramStart"/>
            <w:r>
              <w:rPr>
                <w:bCs/>
                <w:sz w:val="20"/>
                <w:szCs w:val="20"/>
              </w:rPr>
              <w:t>generative</w:t>
            </w:r>
            <w:proofErr w:type="gramEnd"/>
            <w:r>
              <w:rPr>
                <w:bCs/>
                <w:sz w:val="20"/>
                <w:szCs w:val="20"/>
              </w:rPr>
              <w:t xml:space="preserve"> AI</w:t>
            </w:r>
          </w:p>
        </w:tc>
        <w:tc>
          <w:tcPr>
            <w:tcW w:w="992" w:type="dxa"/>
          </w:tcPr>
          <w:p w14:paraId="77B15C1C" w14:textId="77777777" w:rsidR="007E37DA" w:rsidRPr="00D20D8E" w:rsidRDefault="007E37DA" w:rsidP="00F60233">
            <w:pPr>
              <w:jc w:val="center"/>
              <w:rPr>
                <w:bCs/>
                <w:sz w:val="20"/>
                <w:szCs w:val="20"/>
              </w:rPr>
            </w:pPr>
            <w:r>
              <w:rPr>
                <w:bCs/>
                <w:sz w:val="20"/>
                <w:szCs w:val="20"/>
              </w:rPr>
              <w:t>5</w:t>
            </w:r>
          </w:p>
        </w:tc>
        <w:tc>
          <w:tcPr>
            <w:tcW w:w="1559" w:type="dxa"/>
          </w:tcPr>
          <w:p w14:paraId="6A278DF6" w14:textId="2BF1F9E6" w:rsidR="007E37DA" w:rsidRPr="00D20D8E" w:rsidRDefault="004F50D3" w:rsidP="00F60233">
            <w:pPr>
              <w:jc w:val="center"/>
              <w:rPr>
                <w:bCs/>
                <w:sz w:val="20"/>
                <w:szCs w:val="20"/>
              </w:rPr>
            </w:pPr>
            <w:r>
              <w:rPr>
                <w:bCs/>
                <w:sz w:val="20"/>
                <w:szCs w:val="20"/>
              </w:rPr>
              <w:t>5</w:t>
            </w:r>
          </w:p>
        </w:tc>
      </w:tr>
      <w:tr w:rsidR="007E37DA" w:rsidRPr="00464D50" w14:paraId="521CD75E" w14:textId="77777777" w:rsidTr="00F60233">
        <w:tc>
          <w:tcPr>
            <w:tcW w:w="3402" w:type="dxa"/>
          </w:tcPr>
          <w:p w14:paraId="22403032" w14:textId="77777777" w:rsidR="007E37DA" w:rsidRPr="00D20D8E" w:rsidRDefault="007E37DA" w:rsidP="00F60233">
            <w:pPr>
              <w:rPr>
                <w:bCs/>
                <w:sz w:val="20"/>
                <w:szCs w:val="20"/>
              </w:rPr>
            </w:pPr>
            <w:r w:rsidRPr="00D20D8E">
              <w:rPr>
                <w:bCs/>
                <w:sz w:val="20"/>
                <w:szCs w:val="20"/>
              </w:rPr>
              <w:t>Who did w</w:t>
            </w:r>
            <w:r>
              <w:rPr>
                <w:bCs/>
                <w:sz w:val="20"/>
                <w:szCs w:val="20"/>
              </w:rPr>
              <w:t>hat</w:t>
            </w:r>
          </w:p>
        </w:tc>
        <w:tc>
          <w:tcPr>
            <w:tcW w:w="992" w:type="dxa"/>
          </w:tcPr>
          <w:p w14:paraId="1385B713" w14:textId="77777777" w:rsidR="007E37DA" w:rsidRPr="00D20D8E" w:rsidRDefault="007E37DA" w:rsidP="00F60233">
            <w:pPr>
              <w:jc w:val="center"/>
              <w:rPr>
                <w:bCs/>
                <w:sz w:val="20"/>
                <w:szCs w:val="20"/>
              </w:rPr>
            </w:pPr>
            <w:r w:rsidRPr="00D20D8E">
              <w:rPr>
                <w:bCs/>
                <w:sz w:val="20"/>
                <w:szCs w:val="20"/>
              </w:rPr>
              <w:t>5</w:t>
            </w:r>
          </w:p>
        </w:tc>
        <w:tc>
          <w:tcPr>
            <w:tcW w:w="1559" w:type="dxa"/>
          </w:tcPr>
          <w:p w14:paraId="0BCCFD44" w14:textId="7D0CC4E4" w:rsidR="007E37DA" w:rsidRPr="00D20D8E" w:rsidRDefault="004F50D3" w:rsidP="00F60233">
            <w:pPr>
              <w:jc w:val="center"/>
              <w:rPr>
                <w:bCs/>
                <w:sz w:val="20"/>
                <w:szCs w:val="20"/>
              </w:rPr>
            </w:pPr>
            <w:r>
              <w:rPr>
                <w:bCs/>
                <w:sz w:val="20"/>
                <w:szCs w:val="20"/>
              </w:rPr>
              <w:t>5</w:t>
            </w:r>
          </w:p>
        </w:tc>
      </w:tr>
      <w:tr w:rsidR="007E37DA" w:rsidRPr="00464D50" w14:paraId="5297BD6F" w14:textId="77777777" w:rsidTr="00F60233">
        <w:tc>
          <w:tcPr>
            <w:tcW w:w="3402" w:type="dxa"/>
          </w:tcPr>
          <w:p w14:paraId="377F1DCC" w14:textId="77777777" w:rsidR="007E37DA" w:rsidRPr="00D20D8E" w:rsidRDefault="007E37DA" w:rsidP="00F60233">
            <w:pPr>
              <w:rPr>
                <w:bCs/>
                <w:sz w:val="20"/>
                <w:szCs w:val="20"/>
              </w:rPr>
            </w:pPr>
            <w:r>
              <w:rPr>
                <w:bCs/>
                <w:sz w:val="20"/>
                <w:szCs w:val="20"/>
              </w:rPr>
              <w:t>R</w:t>
            </w:r>
            <w:r w:rsidRPr="00D20D8E">
              <w:rPr>
                <w:bCs/>
                <w:sz w:val="20"/>
                <w:szCs w:val="20"/>
              </w:rPr>
              <w:t>eview checklist</w:t>
            </w:r>
          </w:p>
        </w:tc>
        <w:tc>
          <w:tcPr>
            <w:tcW w:w="992" w:type="dxa"/>
          </w:tcPr>
          <w:p w14:paraId="22A6DD20" w14:textId="77777777" w:rsidR="007E37DA" w:rsidRPr="00D20D8E" w:rsidRDefault="007E37DA" w:rsidP="00F60233">
            <w:pPr>
              <w:jc w:val="center"/>
              <w:rPr>
                <w:bCs/>
                <w:sz w:val="20"/>
                <w:szCs w:val="20"/>
              </w:rPr>
            </w:pPr>
            <w:r>
              <w:rPr>
                <w:bCs/>
                <w:sz w:val="20"/>
                <w:szCs w:val="20"/>
              </w:rPr>
              <w:t>5</w:t>
            </w:r>
          </w:p>
        </w:tc>
        <w:tc>
          <w:tcPr>
            <w:tcW w:w="1559" w:type="dxa"/>
          </w:tcPr>
          <w:p w14:paraId="767DC912" w14:textId="6DEA64F3" w:rsidR="007E37DA" w:rsidRPr="00D20D8E" w:rsidRDefault="004F50D3" w:rsidP="00F60233">
            <w:pPr>
              <w:jc w:val="center"/>
              <w:rPr>
                <w:bCs/>
                <w:sz w:val="20"/>
                <w:szCs w:val="20"/>
              </w:rPr>
            </w:pPr>
            <w:r>
              <w:rPr>
                <w:bCs/>
                <w:sz w:val="20"/>
                <w:szCs w:val="20"/>
              </w:rPr>
              <w:t>5</w:t>
            </w:r>
          </w:p>
        </w:tc>
      </w:tr>
      <w:tr w:rsidR="007E37DA" w:rsidRPr="00464D50" w14:paraId="3AEB0310" w14:textId="77777777" w:rsidTr="00F60233">
        <w:tc>
          <w:tcPr>
            <w:tcW w:w="3402" w:type="dxa"/>
          </w:tcPr>
          <w:p w14:paraId="224B3BF2" w14:textId="77777777" w:rsidR="007E37DA" w:rsidRPr="00D20D8E" w:rsidRDefault="007E37DA" w:rsidP="00F60233">
            <w:pPr>
              <w:rPr>
                <w:bCs/>
                <w:sz w:val="20"/>
                <w:szCs w:val="20"/>
              </w:rPr>
            </w:pPr>
            <w:r>
              <w:rPr>
                <w:bCs/>
                <w:sz w:val="20"/>
                <w:szCs w:val="20"/>
              </w:rPr>
              <w:t>O</w:t>
            </w:r>
            <w:r w:rsidRPr="00D20D8E">
              <w:rPr>
                <w:bCs/>
                <w:sz w:val="20"/>
                <w:szCs w:val="20"/>
              </w:rPr>
              <w:t>verall formatting</w:t>
            </w:r>
          </w:p>
        </w:tc>
        <w:tc>
          <w:tcPr>
            <w:tcW w:w="992" w:type="dxa"/>
          </w:tcPr>
          <w:p w14:paraId="3B47669D" w14:textId="77777777" w:rsidR="007E37DA" w:rsidRPr="00D20D8E" w:rsidRDefault="007E37DA" w:rsidP="00F60233">
            <w:pPr>
              <w:jc w:val="center"/>
              <w:rPr>
                <w:bCs/>
                <w:sz w:val="20"/>
                <w:szCs w:val="20"/>
              </w:rPr>
            </w:pPr>
            <w:r>
              <w:rPr>
                <w:bCs/>
                <w:sz w:val="20"/>
                <w:szCs w:val="20"/>
              </w:rPr>
              <w:t>5</w:t>
            </w:r>
          </w:p>
        </w:tc>
        <w:tc>
          <w:tcPr>
            <w:tcW w:w="1559" w:type="dxa"/>
          </w:tcPr>
          <w:p w14:paraId="3D387B9D" w14:textId="542F9D83" w:rsidR="007E37DA" w:rsidRPr="00D20D8E" w:rsidRDefault="004F50D3" w:rsidP="00F60233">
            <w:pPr>
              <w:jc w:val="center"/>
              <w:rPr>
                <w:bCs/>
                <w:sz w:val="20"/>
                <w:szCs w:val="20"/>
              </w:rPr>
            </w:pPr>
            <w:r>
              <w:rPr>
                <w:bCs/>
                <w:sz w:val="20"/>
                <w:szCs w:val="20"/>
              </w:rPr>
              <w:t>3</w:t>
            </w:r>
          </w:p>
        </w:tc>
      </w:tr>
      <w:tr w:rsidR="007E37DA" w:rsidRPr="00464D50" w14:paraId="4C2F8879" w14:textId="77777777" w:rsidTr="00F60233">
        <w:tc>
          <w:tcPr>
            <w:tcW w:w="3402" w:type="dxa"/>
          </w:tcPr>
          <w:p w14:paraId="64E14C29" w14:textId="77777777" w:rsidR="007E37DA" w:rsidRPr="00D20D8E" w:rsidRDefault="007E37DA" w:rsidP="00F60233">
            <w:pPr>
              <w:rPr>
                <w:bCs/>
                <w:sz w:val="20"/>
                <w:szCs w:val="20"/>
              </w:rPr>
            </w:pPr>
            <w:r>
              <w:rPr>
                <w:bCs/>
                <w:sz w:val="20"/>
                <w:szCs w:val="20"/>
              </w:rPr>
              <w:t>L</w:t>
            </w:r>
            <w:r w:rsidRPr="00D20D8E">
              <w:rPr>
                <w:bCs/>
                <w:sz w:val="20"/>
                <w:szCs w:val="20"/>
              </w:rPr>
              <w:t>ate submission penalty</w:t>
            </w:r>
          </w:p>
        </w:tc>
        <w:tc>
          <w:tcPr>
            <w:tcW w:w="992" w:type="dxa"/>
          </w:tcPr>
          <w:p w14:paraId="3233A872" w14:textId="77777777" w:rsidR="007E37DA" w:rsidRPr="00D20D8E" w:rsidRDefault="007E37DA" w:rsidP="00F60233">
            <w:pPr>
              <w:jc w:val="center"/>
              <w:rPr>
                <w:bCs/>
                <w:sz w:val="20"/>
                <w:szCs w:val="20"/>
              </w:rPr>
            </w:pPr>
            <w:r w:rsidRPr="00D20D8E">
              <w:rPr>
                <w:bCs/>
                <w:sz w:val="20"/>
                <w:szCs w:val="20"/>
              </w:rPr>
              <w:t>-20</w:t>
            </w:r>
          </w:p>
        </w:tc>
        <w:tc>
          <w:tcPr>
            <w:tcW w:w="1559" w:type="dxa"/>
          </w:tcPr>
          <w:p w14:paraId="02D1F84E" w14:textId="77777777" w:rsidR="007E37DA" w:rsidRPr="00D20D8E" w:rsidRDefault="007E37DA" w:rsidP="00F60233">
            <w:pPr>
              <w:jc w:val="center"/>
              <w:rPr>
                <w:bCs/>
                <w:sz w:val="20"/>
                <w:szCs w:val="20"/>
              </w:rPr>
            </w:pPr>
          </w:p>
        </w:tc>
      </w:tr>
      <w:tr w:rsidR="007E37DA" w:rsidRPr="00464D50" w14:paraId="6E883D4D" w14:textId="77777777" w:rsidTr="00F60233">
        <w:tc>
          <w:tcPr>
            <w:tcW w:w="3402" w:type="dxa"/>
            <w:shd w:val="clear" w:color="auto" w:fill="C4BC96" w:themeFill="background2" w:themeFillShade="BF"/>
          </w:tcPr>
          <w:p w14:paraId="56937661" w14:textId="77777777" w:rsidR="007E37DA" w:rsidRPr="007B3507" w:rsidRDefault="007E37DA" w:rsidP="00F60233">
            <w:pPr>
              <w:rPr>
                <w:b/>
                <w:sz w:val="20"/>
                <w:szCs w:val="20"/>
              </w:rPr>
            </w:pPr>
            <w:r>
              <w:rPr>
                <w:b/>
                <w:sz w:val="20"/>
                <w:szCs w:val="20"/>
              </w:rPr>
              <w:t xml:space="preserve">Grand </w:t>
            </w:r>
            <w:r w:rsidRPr="007B3507">
              <w:rPr>
                <w:b/>
                <w:sz w:val="20"/>
                <w:szCs w:val="20"/>
              </w:rPr>
              <w:t>Total</w:t>
            </w:r>
          </w:p>
        </w:tc>
        <w:tc>
          <w:tcPr>
            <w:tcW w:w="992" w:type="dxa"/>
            <w:shd w:val="clear" w:color="auto" w:fill="C4BC96" w:themeFill="background2" w:themeFillShade="BF"/>
          </w:tcPr>
          <w:p w14:paraId="723151B5" w14:textId="77777777" w:rsidR="007E37DA" w:rsidRPr="007B3507" w:rsidRDefault="007E37DA" w:rsidP="00F60233">
            <w:pPr>
              <w:jc w:val="center"/>
              <w:rPr>
                <w:b/>
                <w:sz w:val="20"/>
                <w:szCs w:val="20"/>
              </w:rPr>
            </w:pPr>
            <w:r>
              <w:rPr>
                <w:b/>
                <w:sz w:val="20"/>
                <w:szCs w:val="20"/>
              </w:rPr>
              <w:t>2</w:t>
            </w:r>
            <w:r w:rsidRPr="007B3507">
              <w:rPr>
                <w:b/>
                <w:sz w:val="20"/>
                <w:szCs w:val="20"/>
              </w:rPr>
              <w:t>00</w:t>
            </w:r>
          </w:p>
        </w:tc>
        <w:tc>
          <w:tcPr>
            <w:tcW w:w="1559" w:type="dxa"/>
            <w:shd w:val="clear" w:color="auto" w:fill="C4BC96" w:themeFill="background2" w:themeFillShade="BF"/>
          </w:tcPr>
          <w:p w14:paraId="6918913A" w14:textId="4E699CAD" w:rsidR="007E37DA" w:rsidRPr="007B3507" w:rsidRDefault="004F50D3" w:rsidP="00F60233">
            <w:pPr>
              <w:jc w:val="center"/>
              <w:rPr>
                <w:b/>
                <w:sz w:val="20"/>
                <w:szCs w:val="20"/>
              </w:rPr>
            </w:pPr>
            <w:r>
              <w:rPr>
                <w:b/>
                <w:sz w:val="20"/>
                <w:szCs w:val="20"/>
              </w:rPr>
              <w:t>188</w:t>
            </w:r>
          </w:p>
        </w:tc>
      </w:tr>
      <w:tr w:rsidR="007E37DA" w:rsidRPr="00464D50" w14:paraId="2F74F937" w14:textId="77777777" w:rsidTr="00F60233">
        <w:tc>
          <w:tcPr>
            <w:tcW w:w="5953" w:type="dxa"/>
            <w:gridSpan w:val="3"/>
          </w:tcPr>
          <w:p w14:paraId="7BA4AE00" w14:textId="77777777" w:rsidR="007E37DA" w:rsidRDefault="007E37DA" w:rsidP="00F60233">
            <w:pPr>
              <w:rPr>
                <w:b/>
                <w:sz w:val="20"/>
                <w:szCs w:val="20"/>
              </w:rPr>
            </w:pPr>
            <w:r w:rsidRPr="007E1E31">
              <w:rPr>
                <w:b/>
                <w:sz w:val="20"/>
                <w:szCs w:val="20"/>
              </w:rPr>
              <w:t>General Comments/Individual Grading:</w:t>
            </w:r>
          </w:p>
          <w:p w14:paraId="77B44017" w14:textId="77777777" w:rsidR="007E37DA" w:rsidRDefault="007E37DA" w:rsidP="00F60233">
            <w:pPr>
              <w:jc w:val="center"/>
              <w:rPr>
                <w:b/>
                <w:sz w:val="20"/>
                <w:szCs w:val="20"/>
              </w:rPr>
            </w:pPr>
          </w:p>
          <w:p w14:paraId="590BA991" w14:textId="77777777" w:rsidR="007E37DA" w:rsidRDefault="007E37DA" w:rsidP="00F60233">
            <w:pPr>
              <w:jc w:val="center"/>
              <w:rPr>
                <w:b/>
                <w:sz w:val="20"/>
                <w:szCs w:val="20"/>
              </w:rPr>
            </w:pPr>
          </w:p>
        </w:tc>
      </w:tr>
    </w:tbl>
    <w:p w14:paraId="23EB491C" w14:textId="77777777" w:rsidR="0038071D" w:rsidRDefault="0038071D">
      <w:pPr>
        <w:jc w:val="center"/>
        <w:rPr>
          <w:b/>
          <w:smallCaps/>
          <w:sz w:val="28"/>
          <w:szCs w:val="28"/>
        </w:rPr>
      </w:pPr>
    </w:p>
    <w:p w14:paraId="14607AE9" w14:textId="77777777" w:rsidR="0038071D" w:rsidRDefault="0038071D">
      <w:pPr>
        <w:jc w:val="center"/>
        <w:rPr>
          <w:b/>
          <w:smallCaps/>
          <w:sz w:val="28"/>
          <w:szCs w:val="28"/>
        </w:rPr>
      </w:pPr>
    </w:p>
    <w:p w14:paraId="5457F7E9" w14:textId="77777777" w:rsidR="0038071D" w:rsidRDefault="0038071D">
      <w:pPr>
        <w:jc w:val="center"/>
        <w:rPr>
          <w:b/>
          <w:smallCaps/>
          <w:sz w:val="28"/>
          <w:szCs w:val="28"/>
        </w:rPr>
      </w:pPr>
    </w:p>
    <w:p w14:paraId="4DCE997C" w14:textId="77777777" w:rsidR="0038071D" w:rsidRDefault="00000000">
      <w:r>
        <w:br w:type="page"/>
      </w:r>
    </w:p>
    <w:p w14:paraId="09E2FCD9" w14:textId="77777777" w:rsidR="0038071D" w:rsidRDefault="0038071D"/>
    <w:p w14:paraId="640AB94B" w14:textId="77777777" w:rsidR="0038071D" w:rsidRDefault="00000000">
      <w:pPr>
        <w:rPr>
          <w:b/>
          <w:smallCaps/>
          <w:sz w:val="28"/>
          <w:szCs w:val="28"/>
        </w:rPr>
      </w:pPr>
      <w:r>
        <w:rPr>
          <w:b/>
          <w:smallCaps/>
          <w:sz w:val="28"/>
          <w:szCs w:val="28"/>
        </w:rPr>
        <w:t>Table of Contents</w:t>
      </w:r>
    </w:p>
    <w:p w14:paraId="0A734F63" w14:textId="77777777" w:rsidR="0038071D" w:rsidRDefault="0038071D">
      <w:pPr>
        <w:rPr>
          <w:b/>
          <w:smallCaps/>
          <w:sz w:val="28"/>
          <w:szCs w:val="28"/>
        </w:rPr>
      </w:pPr>
    </w:p>
    <w:sdt>
      <w:sdtPr>
        <w:id w:val="167443161"/>
        <w:docPartObj>
          <w:docPartGallery w:val="Table of Contents"/>
          <w:docPartUnique/>
        </w:docPartObj>
      </w:sdtPr>
      <w:sdtContent>
        <w:p w14:paraId="04B933FA" w14:textId="77777777" w:rsidR="0038071D" w:rsidRDefault="00000000">
          <w:pPr>
            <w:pBdr>
              <w:top w:val="nil"/>
              <w:left w:val="nil"/>
              <w:bottom w:val="nil"/>
              <w:right w:val="nil"/>
              <w:between w:val="nil"/>
            </w:pBdr>
            <w:tabs>
              <w:tab w:val="left" w:pos="480"/>
              <w:tab w:val="right" w:leader="dot" w:pos="9350"/>
            </w:tabs>
            <w:rPr>
              <w:color w:val="000000"/>
            </w:rPr>
          </w:pPr>
          <w:r>
            <w:fldChar w:fldCharType="begin"/>
          </w:r>
          <w:r>
            <w:instrText xml:space="preserve"> TOC \h \u \z \t "Heading 1,1,Heading 2,2,Heading 3,3,"</w:instrText>
          </w:r>
          <w:r>
            <w:fldChar w:fldCharType="separate"/>
          </w:r>
          <w:hyperlink w:anchor="_1i6zmopiey2b">
            <w:r>
              <w:rPr>
                <w:rFonts w:ascii="Times New Roman" w:eastAsia="Times New Roman" w:hAnsi="Times New Roman" w:cs="Times New Roman"/>
                <w:color w:val="000000"/>
              </w:rPr>
              <w:t>1.</w:t>
            </w:r>
          </w:hyperlink>
          <w:hyperlink w:anchor="_1i6zmopiey2b">
            <w:r>
              <w:rPr>
                <w:color w:val="000000"/>
              </w:rPr>
              <w:tab/>
            </w:r>
          </w:hyperlink>
          <w:r>
            <w:fldChar w:fldCharType="begin"/>
          </w:r>
          <w:r>
            <w:instrText xml:space="preserve"> PAGEREF _1i6zmopiey2b \h </w:instrText>
          </w:r>
          <w:r>
            <w:fldChar w:fldCharType="separate"/>
          </w:r>
          <w:r>
            <w:rPr>
              <w:rFonts w:ascii="Times New Roman" w:eastAsia="Times New Roman" w:hAnsi="Times New Roman" w:cs="Times New Roman"/>
              <w:color w:val="000000"/>
            </w:rPr>
            <w:t>Introduction</w:t>
          </w:r>
          <w:r>
            <w:rPr>
              <w:rFonts w:ascii="Times New Roman" w:eastAsia="Times New Roman" w:hAnsi="Times New Roman" w:cs="Times New Roman"/>
              <w:color w:val="000000"/>
            </w:rPr>
            <w:tab/>
            <w:t>3</w:t>
          </w:r>
          <w:r>
            <w:fldChar w:fldCharType="end"/>
          </w:r>
        </w:p>
        <w:p w14:paraId="500BBB56" w14:textId="77777777" w:rsidR="0038071D" w:rsidRDefault="00000000">
          <w:pPr>
            <w:pBdr>
              <w:top w:val="nil"/>
              <w:left w:val="nil"/>
              <w:bottom w:val="nil"/>
              <w:right w:val="nil"/>
              <w:between w:val="nil"/>
            </w:pBdr>
            <w:tabs>
              <w:tab w:val="left" w:pos="480"/>
              <w:tab w:val="right" w:leader="dot" w:pos="9350"/>
            </w:tabs>
            <w:rPr>
              <w:color w:val="000000"/>
            </w:rPr>
          </w:pPr>
          <w:hyperlink w:anchor="_bco04nzd7a8w">
            <w:r>
              <w:rPr>
                <w:rFonts w:ascii="Times New Roman" w:eastAsia="Times New Roman" w:hAnsi="Times New Roman" w:cs="Times New Roman"/>
                <w:color w:val="000000"/>
              </w:rPr>
              <w:t>2.</w:t>
            </w:r>
          </w:hyperlink>
          <w:hyperlink w:anchor="_bco04nzd7a8w">
            <w:r>
              <w:rPr>
                <w:color w:val="000000"/>
              </w:rPr>
              <w:tab/>
            </w:r>
          </w:hyperlink>
          <w:r>
            <w:fldChar w:fldCharType="begin"/>
          </w:r>
          <w:r>
            <w:instrText xml:space="preserve"> PAGEREF _bco04nzd7a8w \h </w:instrText>
          </w:r>
          <w:r>
            <w:fldChar w:fldCharType="separate"/>
          </w:r>
          <w:r>
            <w:rPr>
              <w:rFonts w:ascii="Times New Roman" w:eastAsia="Times New Roman" w:hAnsi="Times New Roman" w:cs="Times New Roman"/>
              <w:color w:val="000000"/>
            </w:rPr>
            <w:t>Non-functional requirements/Quality attributes of the system</w:t>
          </w:r>
          <w:r>
            <w:rPr>
              <w:rFonts w:ascii="Times New Roman" w:eastAsia="Times New Roman" w:hAnsi="Times New Roman" w:cs="Times New Roman"/>
              <w:color w:val="000000"/>
            </w:rPr>
            <w:tab/>
            <w:t>4</w:t>
          </w:r>
          <w:r>
            <w:fldChar w:fldCharType="end"/>
          </w:r>
        </w:p>
        <w:p w14:paraId="6D1EB0F3" w14:textId="77777777" w:rsidR="0038071D" w:rsidRDefault="00000000">
          <w:pPr>
            <w:pBdr>
              <w:top w:val="nil"/>
              <w:left w:val="nil"/>
              <w:bottom w:val="nil"/>
              <w:right w:val="nil"/>
              <w:between w:val="nil"/>
            </w:pBdr>
            <w:tabs>
              <w:tab w:val="left" w:pos="480"/>
              <w:tab w:val="right" w:leader="dot" w:pos="9350"/>
            </w:tabs>
            <w:rPr>
              <w:color w:val="000000"/>
            </w:rPr>
          </w:pPr>
          <w:hyperlink w:anchor="_ucs6g87muvy0">
            <w:r>
              <w:rPr>
                <w:rFonts w:ascii="Times New Roman" w:eastAsia="Times New Roman" w:hAnsi="Times New Roman" w:cs="Times New Roman"/>
                <w:color w:val="000000"/>
              </w:rPr>
              <w:t>3.</w:t>
            </w:r>
          </w:hyperlink>
          <w:hyperlink w:anchor="_ucs6g87muvy0">
            <w:r>
              <w:rPr>
                <w:color w:val="000000"/>
              </w:rPr>
              <w:tab/>
            </w:r>
          </w:hyperlink>
          <w:r>
            <w:fldChar w:fldCharType="begin"/>
          </w:r>
          <w:r>
            <w:instrText xml:space="preserve"> PAGEREF _ucs6g87muvy0 \h </w:instrText>
          </w:r>
          <w:r>
            <w:fldChar w:fldCharType="separate"/>
          </w:r>
          <w:r>
            <w:rPr>
              <w:rFonts w:ascii="Times New Roman" w:eastAsia="Times New Roman" w:hAnsi="Times New Roman" w:cs="Times New Roman"/>
              <w:color w:val="000000"/>
            </w:rPr>
            <w:t>Security Requirements</w:t>
          </w:r>
          <w:r>
            <w:rPr>
              <w:rFonts w:ascii="Times New Roman" w:eastAsia="Times New Roman" w:hAnsi="Times New Roman" w:cs="Times New Roman"/>
              <w:color w:val="000000"/>
            </w:rPr>
            <w:tab/>
            <w:t>5</w:t>
          </w:r>
          <w:r>
            <w:fldChar w:fldCharType="end"/>
          </w:r>
        </w:p>
        <w:p w14:paraId="4D774AE5" w14:textId="77777777" w:rsidR="0038071D" w:rsidRDefault="00000000">
          <w:pPr>
            <w:pBdr>
              <w:top w:val="nil"/>
              <w:left w:val="nil"/>
              <w:bottom w:val="nil"/>
              <w:right w:val="nil"/>
              <w:between w:val="nil"/>
            </w:pBdr>
            <w:tabs>
              <w:tab w:val="left" w:pos="480"/>
              <w:tab w:val="right" w:leader="dot" w:pos="9350"/>
            </w:tabs>
            <w:rPr>
              <w:color w:val="000000"/>
            </w:rPr>
          </w:pPr>
          <w:hyperlink w:anchor="_kn50711ps90a">
            <w:r>
              <w:rPr>
                <w:rFonts w:ascii="Times New Roman" w:eastAsia="Times New Roman" w:hAnsi="Times New Roman" w:cs="Times New Roman"/>
                <w:color w:val="000000"/>
              </w:rPr>
              <w:t>4.</w:t>
            </w:r>
          </w:hyperlink>
          <w:hyperlink w:anchor="_kn50711ps90a">
            <w:r>
              <w:rPr>
                <w:color w:val="000000"/>
              </w:rPr>
              <w:tab/>
            </w:r>
          </w:hyperlink>
          <w:r>
            <w:fldChar w:fldCharType="begin"/>
          </w:r>
          <w:r>
            <w:instrText xml:space="preserve"> PAGEREF _kn50711ps90a \h </w:instrText>
          </w:r>
          <w:r>
            <w:fldChar w:fldCharType="separate"/>
          </w:r>
          <w:r>
            <w:rPr>
              <w:rFonts w:ascii="Times New Roman" w:eastAsia="Times New Roman" w:hAnsi="Times New Roman" w:cs="Times New Roman"/>
              <w:color w:val="000000"/>
            </w:rPr>
            <w:t>Project Risk Management</w:t>
          </w:r>
          <w:r>
            <w:rPr>
              <w:rFonts w:ascii="Times New Roman" w:eastAsia="Times New Roman" w:hAnsi="Times New Roman" w:cs="Times New Roman"/>
              <w:color w:val="000000"/>
            </w:rPr>
            <w:tab/>
            <w:t>6</w:t>
          </w:r>
          <w:r>
            <w:fldChar w:fldCharType="end"/>
          </w:r>
        </w:p>
        <w:p w14:paraId="74810D54" w14:textId="77777777" w:rsidR="0038071D" w:rsidRDefault="00000000">
          <w:pPr>
            <w:pBdr>
              <w:top w:val="nil"/>
              <w:left w:val="nil"/>
              <w:bottom w:val="nil"/>
              <w:right w:val="nil"/>
              <w:between w:val="nil"/>
            </w:pBdr>
            <w:tabs>
              <w:tab w:val="left" w:pos="960"/>
              <w:tab w:val="right" w:leader="dot" w:pos="9350"/>
            </w:tabs>
            <w:spacing w:after="100"/>
            <w:ind w:left="240"/>
            <w:rPr>
              <w:color w:val="000000"/>
            </w:rPr>
          </w:pPr>
          <w:hyperlink w:anchor="_714l6x9i6hoy">
            <w:r>
              <w:rPr>
                <w:color w:val="000000"/>
              </w:rPr>
              <w:t>4.1</w:t>
            </w:r>
            <w:r>
              <w:rPr>
                <w:color w:val="000000"/>
              </w:rPr>
              <w:tab/>
              <w:t>Potential Project Risks and Mitigation Strategies</w:t>
            </w:r>
            <w:r>
              <w:rPr>
                <w:color w:val="000000"/>
              </w:rPr>
              <w:tab/>
              <w:t>6</w:t>
            </w:r>
          </w:hyperlink>
        </w:p>
        <w:p w14:paraId="15E93D10" w14:textId="77777777" w:rsidR="0038071D" w:rsidRDefault="00000000">
          <w:pPr>
            <w:pBdr>
              <w:top w:val="nil"/>
              <w:left w:val="nil"/>
              <w:bottom w:val="nil"/>
              <w:right w:val="nil"/>
              <w:between w:val="nil"/>
            </w:pBdr>
            <w:tabs>
              <w:tab w:val="left" w:pos="480"/>
              <w:tab w:val="right" w:leader="dot" w:pos="9350"/>
            </w:tabs>
            <w:rPr>
              <w:color w:val="000000"/>
            </w:rPr>
          </w:pPr>
          <w:hyperlink w:anchor="_yhnervqbaeiw">
            <w:r>
              <w:rPr>
                <w:rFonts w:ascii="Times New Roman" w:eastAsia="Times New Roman" w:hAnsi="Times New Roman" w:cs="Times New Roman"/>
                <w:color w:val="000000"/>
              </w:rPr>
              <w:t>5.</w:t>
            </w:r>
          </w:hyperlink>
          <w:hyperlink w:anchor="_yhnervqbaeiw">
            <w:r>
              <w:rPr>
                <w:color w:val="000000"/>
              </w:rPr>
              <w:tab/>
            </w:r>
          </w:hyperlink>
          <w:r>
            <w:fldChar w:fldCharType="begin"/>
          </w:r>
          <w:r>
            <w:instrText xml:space="preserve"> PAGEREF _yhnervqbaeiw \h </w:instrText>
          </w:r>
          <w:r>
            <w:fldChar w:fldCharType="separate"/>
          </w:r>
          <w:r>
            <w:rPr>
              <w:rFonts w:ascii="Times New Roman" w:eastAsia="Times New Roman" w:hAnsi="Times New Roman" w:cs="Times New Roman"/>
              <w:color w:val="000000"/>
            </w:rPr>
            <w:t>System Architecture</w:t>
          </w:r>
          <w:r>
            <w:rPr>
              <w:rFonts w:ascii="Times New Roman" w:eastAsia="Times New Roman" w:hAnsi="Times New Roman" w:cs="Times New Roman"/>
              <w:color w:val="000000"/>
            </w:rPr>
            <w:tab/>
            <w:t>7</w:t>
          </w:r>
          <w:r>
            <w:fldChar w:fldCharType="end"/>
          </w:r>
        </w:p>
        <w:p w14:paraId="2FD857DE" w14:textId="77777777" w:rsidR="0038071D" w:rsidRDefault="00000000">
          <w:pPr>
            <w:pBdr>
              <w:top w:val="nil"/>
              <w:left w:val="nil"/>
              <w:bottom w:val="nil"/>
              <w:right w:val="nil"/>
              <w:between w:val="nil"/>
            </w:pBdr>
            <w:tabs>
              <w:tab w:val="left" w:pos="960"/>
              <w:tab w:val="right" w:leader="dot" w:pos="9350"/>
            </w:tabs>
            <w:spacing w:after="100"/>
            <w:ind w:left="240"/>
            <w:rPr>
              <w:color w:val="000000"/>
            </w:rPr>
          </w:pPr>
          <w:hyperlink w:anchor="_e35adw8jzrki">
            <w:r>
              <w:rPr>
                <w:color w:val="000000"/>
              </w:rPr>
              <w:t>5.1</w:t>
            </w:r>
            <w:r>
              <w:rPr>
                <w:color w:val="000000"/>
              </w:rPr>
              <w:tab/>
              <w:t>Architecture Diagram</w:t>
            </w:r>
            <w:r>
              <w:rPr>
                <w:color w:val="000000"/>
              </w:rPr>
              <w:tab/>
              <w:t>7</w:t>
            </w:r>
          </w:hyperlink>
        </w:p>
        <w:p w14:paraId="19AFBD50" w14:textId="77777777" w:rsidR="0038071D" w:rsidRDefault="00000000">
          <w:pPr>
            <w:pBdr>
              <w:top w:val="nil"/>
              <w:left w:val="nil"/>
              <w:bottom w:val="nil"/>
              <w:right w:val="nil"/>
              <w:between w:val="nil"/>
            </w:pBdr>
            <w:tabs>
              <w:tab w:val="left" w:pos="960"/>
              <w:tab w:val="right" w:leader="dot" w:pos="9350"/>
            </w:tabs>
            <w:spacing w:after="100"/>
            <w:ind w:left="240"/>
            <w:rPr>
              <w:color w:val="000000"/>
            </w:rPr>
          </w:pPr>
          <w:hyperlink w:anchor="_crwruml6z8vh">
            <w:r>
              <w:rPr>
                <w:color w:val="000000"/>
              </w:rPr>
              <w:t>5.2</w:t>
            </w:r>
            <w:r>
              <w:rPr>
                <w:color w:val="000000"/>
              </w:rPr>
              <w:tab/>
              <w:t>Architecture Description</w:t>
            </w:r>
            <w:r>
              <w:rPr>
                <w:color w:val="000000"/>
              </w:rPr>
              <w:tab/>
              <w:t>8</w:t>
            </w:r>
          </w:hyperlink>
        </w:p>
        <w:p w14:paraId="05FE5B7E" w14:textId="77777777" w:rsidR="0038071D" w:rsidRDefault="00000000">
          <w:pPr>
            <w:pBdr>
              <w:top w:val="nil"/>
              <w:left w:val="nil"/>
              <w:bottom w:val="nil"/>
              <w:right w:val="nil"/>
              <w:between w:val="nil"/>
            </w:pBdr>
            <w:tabs>
              <w:tab w:val="left" w:pos="960"/>
              <w:tab w:val="right" w:leader="dot" w:pos="9350"/>
            </w:tabs>
            <w:spacing w:after="100"/>
            <w:ind w:left="240"/>
            <w:rPr>
              <w:color w:val="000000"/>
            </w:rPr>
          </w:pPr>
          <w:hyperlink w:anchor="_kc94tgsn1g25">
            <w:r>
              <w:rPr>
                <w:color w:val="000000"/>
              </w:rPr>
              <w:t>5.3</w:t>
            </w:r>
            <w:r>
              <w:rPr>
                <w:color w:val="000000"/>
              </w:rPr>
              <w:tab/>
              <w:t>Justification of the Architecture</w:t>
            </w:r>
            <w:r>
              <w:rPr>
                <w:color w:val="000000"/>
              </w:rPr>
              <w:tab/>
              <w:t>9</w:t>
            </w:r>
          </w:hyperlink>
        </w:p>
        <w:p w14:paraId="0A089172" w14:textId="77777777" w:rsidR="0038071D" w:rsidRDefault="00000000">
          <w:pPr>
            <w:pBdr>
              <w:top w:val="nil"/>
              <w:left w:val="nil"/>
              <w:bottom w:val="nil"/>
              <w:right w:val="nil"/>
              <w:between w:val="nil"/>
            </w:pBdr>
            <w:tabs>
              <w:tab w:val="left" w:pos="480"/>
              <w:tab w:val="right" w:leader="dot" w:pos="9350"/>
            </w:tabs>
            <w:rPr>
              <w:color w:val="000000"/>
            </w:rPr>
          </w:pPr>
          <w:hyperlink w:anchor="_1vs8fhxg2q40">
            <w:r>
              <w:rPr>
                <w:rFonts w:ascii="Times New Roman" w:eastAsia="Times New Roman" w:hAnsi="Times New Roman" w:cs="Times New Roman"/>
                <w:color w:val="000000"/>
              </w:rPr>
              <w:t>6.</w:t>
            </w:r>
          </w:hyperlink>
          <w:hyperlink w:anchor="_1vs8fhxg2q40">
            <w:r>
              <w:rPr>
                <w:color w:val="000000"/>
              </w:rPr>
              <w:tab/>
            </w:r>
          </w:hyperlink>
          <w:r>
            <w:fldChar w:fldCharType="begin"/>
          </w:r>
          <w:r>
            <w:instrText xml:space="preserve"> PAGEREF _1vs8fhxg2q40 \h </w:instrText>
          </w:r>
          <w:r>
            <w:fldChar w:fldCharType="separate"/>
          </w:r>
          <w:r>
            <w:rPr>
              <w:rFonts w:ascii="Times New Roman" w:eastAsia="Times New Roman" w:hAnsi="Times New Roman" w:cs="Times New Roman"/>
              <w:color w:val="000000"/>
            </w:rPr>
            <w:t>Tools and Technologies</w:t>
          </w:r>
          <w:r>
            <w:rPr>
              <w:rFonts w:ascii="Times New Roman" w:eastAsia="Times New Roman" w:hAnsi="Times New Roman" w:cs="Times New Roman"/>
              <w:color w:val="000000"/>
            </w:rPr>
            <w:tab/>
            <w:t>13</w:t>
          </w:r>
          <w:r>
            <w:fldChar w:fldCharType="end"/>
          </w:r>
        </w:p>
        <w:p w14:paraId="05C07D63" w14:textId="77777777" w:rsidR="0038071D" w:rsidRDefault="00000000">
          <w:pPr>
            <w:pBdr>
              <w:top w:val="nil"/>
              <w:left w:val="nil"/>
              <w:bottom w:val="nil"/>
              <w:right w:val="nil"/>
              <w:between w:val="nil"/>
            </w:pBdr>
            <w:tabs>
              <w:tab w:val="left" w:pos="480"/>
              <w:tab w:val="right" w:leader="dot" w:pos="9350"/>
            </w:tabs>
            <w:rPr>
              <w:color w:val="000000"/>
            </w:rPr>
          </w:pPr>
          <w:hyperlink w:anchor="_8yd9snd60fdd">
            <w:r>
              <w:rPr>
                <w:rFonts w:ascii="Times New Roman" w:eastAsia="Times New Roman" w:hAnsi="Times New Roman" w:cs="Times New Roman"/>
                <w:color w:val="000000"/>
              </w:rPr>
              <w:t>7.</w:t>
            </w:r>
          </w:hyperlink>
          <w:hyperlink w:anchor="_8yd9snd60fdd">
            <w:r>
              <w:rPr>
                <w:color w:val="000000"/>
              </w:rPr>
              <w:tab/>
            </w:r>
          </w:hyperlink>
          <w:r>
            <w:fldChar w:fldCharType="begin"/>
          </w:r>
          <w:r>
            <w:instrText xml:space="preserve"> PAGEREF _8yd9snd60fdd \h </w:instrText>
          </w:r>
          <w:r>
            <w:fldChar w:fldCharType="separate"/>
          </w:r>
          <w:r>
            <w:rPr>
              <w:rFonts w:ascii="Times New Roman" w:eastAsia="Times New Roman" w:hAnsi="Times New Roman" w:cs="Times New Roman"/>
              <w:color w:val="000000"/>
            </w:rPr>
            <w:t>Hardware Requirements</w:t>
          </w:r>
          <w:r>
            <w:rPr>
              <w:rFonts w:ascii="Times New Roman" w:eastAsia="Times New Roman" w:hAnsi="Times New Roman" w:cs="Times New Roman"/>
              <w:color w:val="000000"/>
            </w:rPr>
            <w:tab/>
            <w:t>14</w:t>
          </w:r>
          <w:r>
            <w:fldChar w:fldCharType="end"/>
          </w:r>
        </w:p>
        <w:p w14:paraId="4496F091" w14:textId="77777777" w:rsidR="0038071D" w:rsidRDefault="00000000">
          <w:pPr>
            <w:pBdr>
              <w:top w:val="nil"/>
              <w:left w:val="nil"/>
              <w:bottom w:val="nil"/>
              <w:right w:val="nil"/>
              <w:between w:val="nil"/>
            </w:pBdr>
            <w:tabs>
              <w:tab w:val="left" w:pos="480"/>
              <w:tab w:val="right" w:leader="dot" w:pos="9350"/>
            </w:tabs>
            <w:rPr>
              <w:color w:val="000000"/>
            </w:rPr>
          </w:pPr>
          <w:hyperlink w:anchor="_j0gmolj1zkmj">
            <w:r>
              <w:rPr>
                <w:rFonts w:ascii="Times New Roman" w:eastAsia="Times New Roman" w:hAnsi="Times New Roman" w:cs="Times New Roman"/>
                <w:color w:val="000000"/>
              </w:rPr>
              <w:t>8.</w:t>
            </w:r>
          </w:hyperlink>
          <w:hyperlink w:anchor="_j0gmolj1zkmj">
            <w:r>
              <w:rPr>
                <w:color w:val="000000"/>
              </w:rPr>
              <w:tab/>
            </w:r>
          </w:hyperlink>
          <w:r>
            <w:fldChar w:fldCharType="begin"/>
          </w:r>
          <w:r>
            <w:instrText xml:space="preserve"> PAGEREF _j0gmolj1zkmj \h </w:instrText>
          </w:r>
          <w:r>
            <w:fldChar w:fldCharType="separate"/>
          </w:r>
          <w:r>
            <w:rPr>
              <w:rFonts w:ascii="Times New Roman" w:eastAsia="Times New Roman" w:hAnsi="Times New Roman" w:cs="Times New Roman"/>
              <w:color w:val="000000"/>
            </w:rPr>
            <w:t>Development Environment Preparation</w:t>
          </w:r>
          <w:r>
            <w:rPr>
              <w:rFonts w:ascii="Times New Roman" w:eastAsia="Times New Roman" w:hAnsi="Times New Roman" w:cs="Times New Roman"/>
              <w:color w:val="000000"/>
            </w:rPr>
            <w:tab/>
            <w:t>15</w:t>
          </w:r>
          <w:r>
            <w:fldChar w:fldCharType="end"/>
          </w:r>
        </w:p>
        <w:p w14:paraId="6D97CDF4" w14:textId="77777777" w:rsidR="0038071D" w:rsidRDefault="00000000">
          <w:pPr>
            <w:pBdr>
              <w:top w:val="nil"/>
              <w:left w:val="nil"/>
              <w:bottom w:val="nil"/>
              <w:right w:val="nil"/>
              <w:between w:val="nil"/>
            </w:pBdr>
            <w:tabs>
              <w:tab w:val="left" w:pos="480"/>
              <w:tab w:val="right" w:leader="dot" w:pos="9350"/>
            </w:tabs>
            <w:rPr>
              <w:color w:val="000000"/>
            </w:rPr>
          </w:pPr>
          <w:hyperlink w:anchor="_ym7tz4qp5pj2">
            <w:r>
              <w:rPr>
                <w:rFonts w:ascii="Times New Roman" w:eastAsia="Times New Roman" w:hAnsi="Times New Roman" w:cs="Times New Roman"/>
                <w:color w:val="000000"/>
              </w:rPr>
              <w:t>9.</w:t>
            </w:r>
          </w:hyperlink>
          <w:hyperlink w:anchor="_ym7tz4qp5pj2">
            <w:r>
              <w:rPr>
                <w:color w:val="000000"/>
              </w:rPr>
              <w:tab/>
            </w:r>
          </w:hyperlink>
          <w:r>
            <w:fldChar w:fldCharType="begin"/>
          </w:r>
          <w:r>
            <w:instrText xml:space="preserve"> PAGEREF _ym7tz4qp5pj2 \h </w:instrText>
          </w:r>
          <w:r>
            <w:fldChar w:fldCharType="separate"/>
          </w:r>
          <w:r>
            <w:rPr>
              <w:rFonts w:ascii="Times New Roman" w:eastAsia="Times New Roman" w:hAnsi="Times New Roman" w:cs="Times New Roman"/>
              <w:color w:val="000000"/>
            </w:rPr>
            <w:t>Deployment Platform</w:t>
          </w:r>
          <w:r>
            <w:rPr>
              <w:rFonts w:ascii="Times New Roman" w:eastAsia="Times New Roman" w:hAnsi="Times New Roman" w:cs="Times New Roman"/>
              <w:color w:val="000000"/>
            </w:rPr>
            <w:tab/>
            <w:t>15</w:t>
          </w:r>
          <w:r>
            <w:fldChar w:fldCharType="end"/>
          </w:r>
        </w:p>
        <w:p w14:paraId="73C4FD54" w14:textId="77777777" w:rsidR="0038071D" w:rsidRDefault="00000000">
          <w:pPr>
            <w:pBdr>
              <w:top w:val="nil"/>
              <w:left w:val="nil"/>
              <w:bottom w:val="nil"/>
              <w:right w:val="nil"/>
              <w:between w:val="nil"/>
            </w:pBdr>
            <w:tabs>
              <w:tab w:val="left" w:pos="720"/>
              <w:tab w:val="right" w:leader="dot" w:pos="9350"/>
            </w:tabs>
            <w:rPr>
              <w:color w:val="000000"/>
            </w:rPr>
          </w:pPr>
          <w:hyperlink w:anchor="_mgdqc5wua5td">
            <w:r>
              <w:rPr>
                <w:rFonts w:ascii="Times New Roman" w:eastAsia="Times New Roman" w:hAnsi="Times New Roman" w:cs="Times New Roman"/>
                <w:color w:val="000000"/>
              </w:rPr>
              <w:t>10.</w:t>
            </w:r>
          </w:hyperlink>
          <w:hyperlink w:anchor="_mgdqc5wua5td">
            <w:r>
              <w:rPr>
                <w:color w:val="000000"/>
              </w:rPr>
              <w:tab/>
            </w:r>
          </w:hyperlink>
          <w:r>
            <w:fldChar w:fldCharType="begin"/>
          </w:r>
          <w:r>
            <w:instrText xml:space="preserve"> PAGEREF _mgdqc5wua5td \h </w:instrText>
          </w:r>
          <w:r>
            <w:fldChar w:fldCharType="separate"/>
          </w:r>
          <w:r>
            <w:rPr>
              <w:rFonts w:ascii="Times New Roman" w:eastAsia="Times New Roman" w:hAnsi="Times New Roman" w:cs="Times New Roman"/>
              <w:color w:val="000000"/>
            </w:rPr>
            <w:t>Use of Generative AI</w:t>
          </w:r>
          <w:r>
            <w:rPr>
              <w:rFonts w:ascii="Times New Roman" w:eastAsia="Times New Roman" w:hAnsi="Times New Roman" w:cs="Times New Roman"/>
              <w:color w:val="000000"/>
            </w:rPr>
            <w:tab/>
            <w:t>16</w:t>
          </w:r>
          <w:r>
            <w:fldChar w:fldCharType="end"/>
          </w:r>
        </w:p>
        <w:p w14:paraId="67376ABC" w14:textId="77777777" w:rsidR="0038071D" w:rsidRDefault="00000000">
          <w:pPr>
            <w:pBdr>
              <w:top w:val="nil"/>
              <w:left w:val="nil"/>
              <w:bottom w:val="nil"/>
              <w:right w:val="nil"/>
              <w:between w:val="nil"/>
            </w:pBdr>
            <w:tabs>
              <w:tab w:val="left" w:pos="720"/>
              <w:tab w:val="right" w:leader="dot" w:pos="9350"/>
            </w:tabs>
            <w:rPr>
              <w:color w:val="000000"/>
            </w:rPr>
          </w:pPr>
          <w:hyperlink w:anchor="_igy3fblgybmk">
            <w:r>
              <w:rPr>
                <w:rFonts w:ascii="Times New Roman" w:eastAsia="Times New Roman" w:hAnsi="Times New Roman" w:cs="Times New Roman"/>
                <w:color w:val="000000"/>
              </w:rPr>
              <w:t>11.</w:t>
            </w:r>
          </w:hyperlink>
          <w:hyperlink w:anchor="_igy3fblgybmk">
            <w:r>
              <w:rPr>
                <w:color w:val="000000"/>
              </w:rPr>
              <w:tab/>
            </w:r>
          </w:hyperlink>
          <w:r>
            <w:fldChar w:fldCharType="begin"/>
          </w:r>
          <w:r>
            <w:instrText xml:space="preserve"> PAGEREF _igy3fblgybmk \h </w:instrText>
          </w:r>
          <w:r>
            <w:fldChar w:fldCharType="separate"/>
          </w:r>
          <w:r>
            <w:rPr>
              <w:rFonts w:ascii="Times New Roman" w:eastAsia="Times New Roman" w:hAnsi="Times New Roman" w:cs="Times New Roman"/>
              <w:color w:val="000000"/>
            </w:rPr>
            <w:t>Who Did What?</w:t>
          </w:r>
          <w:r>
            <w:rPr>
              <w:rFonts w:ascii="Times New Roman" w:eastAsia="Times New Roman" w:hAnsi="Times New Roman" w:cs="Times New Roman"/>
              <w:color w:val="000000"/>
            </w:rPr>
            <w:tab/>
            <w:t>17</w:t>
          </w:r>
          <w:r>
            <w:fldChar w:fldCharType="end"/>
          </w:r>
        </w:p>
        <w:p w14:paraId="5406ABCD" w14:textId="77777777" w:rsidR="0038071D" w:rsidRDefault="00000000">
          <w:pPr>
            <w:pBdr>
              <w:top w:val="nil"/>
              <w:left w:val="nil"/>
              <w:bottom w:val="nil"/>
              <w:right w:val="nil"/>
              <w:between w:val="nil"/>
            </w:pBdr>
            <w:tabs>
              <w:tab w:val="left" w:pos="720"/>
              <w:tab w:val="right" w:leader="dot" w:pos="9350"/>
            </w:tabs>
            <w:rPr>
              <w:color w:val="000000"/>
            </w:rPr>
          </w:pPr>
          <w:hyperlink w:anchor="_eie3fvpzl7e9">
            <w:r>
              <w:rPr>
                <w:rFonts w:ascii="Times New Roman" w:eastAsia="Times New Roman" w:hAnsi="Times New Roman" w:cs="Times New Roman"/>
                <w:color w:val="000000"/>
              </w:rPr>
              <w:t>12.</w:t>
            </w:r>
          </w:hyperlink>
          <w:hyperlink w:anchor="_eie3fvpzl7e9">
            <w:r>
              <w:rPr>
                <w:color w:val="000000"/>
              </w:rPr>
              <w:tab/>
            </w:r>
          </w:hyperlink>
          <w:r>
            <w:fldChar w:fldCharType="begin"/>
          </w:r>
          <w:r>
            <w:instrText xml:space="preserve"> PAGEREF _eie3fvpzl7e9 \h </w:instrText>
          </w:r>
          <w:r>
            <w:fldChar w:fldCharType="separate"/>
          </w:r>
          <w:r>
            <w:rPr>
              <w:rFonts w:ascii="Times New Roman" w:eastAsia="Times New Roman" w:hAnsi="Times New Roman" w:cs="Times New Roman"/>
              <w:color w:val="000000"/>
            </w:rPr>
            <w:t>Review checklist</w:t>
          </w:r>
          <w:r>
            <w:rPr>
              <w:rFonts w:ascii="Times New Roman" w:eastAsia="Times New Roman" w:hAnsi="Times New Roman" w:cs="Times New Roman"/>
              <w:color w:val="000000"/>
            </w:rPr>
            <w:tab/>
            <w:t>17</w:t>
          </w:r>
          <w:r>
            <w:fldChar w:fldCharType="end"/>
          </w:r>
        </w:p>
        <w:p w14:paraId="1EF9BAD4" w14:textId="77777777" w:rsidR="0038071D" w:rsidRDefault="00000000">
          <w:pPr>
            <w:ind w:left="720"/>
          </w:pPr>
          <w:r>
            <w:fldChar w:fldCharType="end"/>
          </w:r>
        </w:p>
      </w:sdtContent>
    </w:sdt>
    <w:p w14:paraId="6D812B4F" w14:textId="77777777" w:rsidR="0038071D" w:rsidRDefault="0038071D"/>
    <w:p w14:paraId="0F675CCE" w14:textId="77777777" w:rsidR="0038071D" w:rsidRDefault="0038071D"/>
    <w:p w14:paraId="0B5FFBEB" w14:textId="77777777" w:rsidR="0038071D" w:rsidRDefault="0038071D"/>
    <w:p w14:paraId="7C5018DF" w14:textId="77777777" w:rsidR="0038071D" w:rsidRDefault="00000000">
      <w:pPr>
        <w:pStyle w:val="Heading1"/>
        <w:numPr>
          <w:ilvl w:val="0"/>
          <w:numId w:val="22"/>
        </w:numPr>
        <w:jc w:val="left"/>
        <w:rPr>
          <w:rFonts w:ascii="Calibri" w:eastAsia="Calibri" w:hAnsi="Calibri" w:cs="Calibri"/>
          <w:sz w:val="32"/>
          <w:szCs w:val="32"/>
        </w:rPr>
      </w:pPr>
      <w:bookmarkStart w:id="0" w:name="_1i6zmopiey2b" w:colFirst="0" w:colLast="0"/>
      <w:bookmarkEnd w:id="0"/>
      <w:r>
        <w:br w:type="page"/>
      </w:r>
      <w:r>
        <w:rPr>
          <w:rFonts w:ascii="Calibri" w:eastAsia="Calibri" w:hAnsi="Calibri" w:cs="Calibri"/>
          <w:sz w:val="32"/>
          <w:szCs w:val="32"/>
        </w:rPr>
        <w:lastRenderedPageBreak/>
        <w:t>Introduction</w:t>
      </w:r>
    </w:p>
    <w:p w14:paraId="27D70D30" w14:textId="77777777" w:rsidR="0038071D" w:rsidRDefault="00000000">
      <w:pPr>
        <w:spacing w:before="240" w:after="240"/>
      </w:pPr>
      <w:r>
        <w:rPr>
          <w:b/>
        </w:rPr>
        <w:t>Project Overview:</w:t>
      </w:r>
      <w:r>
        <w:t xml:space="preserve"> </w:t>
      </w:r>
      <w:proofErr w:type="spellStart"/>
      <w:r>
        <w:t>ContinuumAI</w:t>
      </w:r>
      <w:proofErr w:type="spellEnd"/>
      <w:r>
        <w:t xml:space="preserve"> is an Agentic AI system designed to function as a personal data scientist for non-technical users in business roles. Its primary objective is to enable decision-makers - such as managers in HR, Sales, Marketing, and Product teams - to access and act upon data insights through natural language prompts, without requiring coding or technical expertise.</w:t>
      </w:r>
    </w:p>
    <w:p w14:paraId="0021ACC1" w14:textId="77777777" w:rsidR="0038071D" w:rsidRDefault="00000000">
      <w:pPr>
        <w:spacing w:before="240" w:after="240"/>
      </w:pPr>
      <w:r>
        <w:t>The system bridges the gap between data science capabilities and business needs by automating the full analytics workflow: from data ingestion to descriptive, diagnostic, predictive, and prescriptive analysis. It provides outputs such as trends, visualizations (e.g., bar charts, line graphs), forecasts, performance metrics, and actionable recommendations entirely based on user queries in plain English.</w:t>
      </w:r>
    </w:p>
    <w:p w14:paraId="26ED1213" w14:textId="77777777" w:rsidR="0038071D" w:rsidRDefault="00000000">
      <w:pPr>
        <w:spacing w:before="240" w:after="240"/>
      </w:pPr>
      <w:r>
        <w:t xml:space="preserve">For example, a regional sales manager might want to understand what factors influenced last quarter’s revenue dip or forecast next month's performance. Instead of relying on a data team, they can simply ask the system in natural language. </w:t>
      </w:r>
      <w:proofErr w:type="spellStart"/>
      <w:r>
        <w:t>ContinuumAI</w:t>
      </w:r>
      <w:proofErr w:type="spellEnd"/>
      <w:r>
        <w:t xml:space="preserve"> automatically identifies the relevant data, applies the right analytical methods, and delivers clear, actionable insights empowering the user to make informed decisions instantly.</w:t>
      </w:r>
    </w:p>
    <w:p w14:paraId="6FDB31F3" w14:textId="77777777" w:rsidR="0038071D" w:rsidRDefault="00000000">
      <w:pPr>
        <w:spacing w:before="240" w:after="240"/>
      </w:pPr>
      <w:r>
        <w:t xml:space="preserve">While the long-term goal is to support </w:t>
      </w:r>
      <w:r>
        <w:rPr>
          <w:b/>
        </w:rPr>
        <w:t>all major business domains</w:t>
      </w:r>
      <w:r>
        <w:t xml:space="preserve">, the current version of </w:t>
      </w:r>
      <w:proofErr w:type="spellStart"/>
      <w:r>
        <w:t>ContinuumAI</w:t>
      </w:r>
      <w:proofErr w:type="spellEnd"/>
      <w:r>
        <w:t xml:space="preserve"> is focused specifically on the </w:t>
      </w:r>
      <w:r>
        <w:rPr>
          <w:b/>
        </w:rPr>
        <w:t>Sales domain</w:t>
      </w:r>
      <w:r>
        <w:t xml:space="preserve">, allowing us to build deep and meaningful capabilities before expanding further. (Hence, for this document as well we will be </w:t>
      </w:r>
      <w:proofErr w:type="spellStart"/>
      <w:r>
        <w:t>focussing</w:t>
      </w:r>
      <w:proofErr w:type="spellEnd"/>
      <w:r>
        <w:t xml:space="preserve"> on sales only)</w:t>
      </w:r>
    </w:p>
    <w:p w14:paraId="471837B4" w14:textId="77777777" w:rsidR="0038071D" w:rsidRDefault="00000000">
      <w:pPr>
        <w:spacing w:before="240" w:after="240"/>
      </w:pPr>
      <w:r>
        <w:t xml:space="preserve">As for the data required to support our sales-oriented features, we are currently in discussions with firms to obtain </w:t>
      </w:r>
      <w:proofErr w:type="gramStart"/>
      <w:r>
        <w:t>sales related</w:t>
      </w:r>
      <w:proofErr w:type="gramEnd"/>
      <w:r>
        <w:t xml:space="preserve"> datasets, once a functional MVP has been achieved. For initial development, we will explore open-source alternatives (e.g., Kaggle, Hugging Face) to develop an idea of standard dataset forms and generate synthetic data based on well-defined schemas informed by the open-set datasets as well as input from industry advisors, </w:t>
      </w:r>
      <w:proofErr w:type="gramStart"/>
      <w:r>
        <w:t>in light of</w:t>
      </w:r>
      <w:proofErr w:type="gramEnd"/>
      <w:r>
        <w:t xml:space="preserve"> the use cases detailed in the previous document.</w:t>
      </w:r>
    </w:p>
    <w:p w14:paraId="071DDB1F" w14:textId="77777777" w:rsidR="0038071D" w:rsidRDefault="0038071D"/>
    <w:p w14:paraId="1F6BE8DD" w14:textId="77777777" w:rsidR="0038071D" w:rsidRDefault="00000000">
      <w:pPr>
        <w:pStyle w:val="Heading1"/>
        <w:numPr>
          <w:ilvl w:val="0"/>
          <w:numId w:val="22"/>
        </w:numPr>
        <w:jc w:val="left"/>
        <w:rPr>
          <w:rFonts w:ascii="Calibri" w:eastAsia="Calibri" w:hAnsi="Calibri" w:cs="Calibri"/>
          <w:sz w:val="32"/>
          <w:szCs w:val="32"/>
        </w:rPr>
      </w:pPr>
      <w:bookmarkStart w:id="1" w:name="_bco04nzd7a8w" w:colFirst="0" w:colLast="0"/>
      <w:bookmarkEnd w:id="1"/>
      <w:r>
        <w:br w:type="page"/>
      </w:r>
      <w:r>
        <w:rPr>
          <w:rFonts w:ascii="Calibri" w:eastAsia="Calibri" w:hAnsi="Calibri" w:cs="Calibri"/>
          <w:sz w:val="32"/>
          <w:szCs w:val="32"/>
        </w:rPr>
        <w:lastRenderedPageBreak/>
        <w:t>Non-functional requirements/Quality attributes of the system</w:t>
      </w:r>
    </w:p>
    <w:p w14:paraId="09D12D65" w14:textId="77777777" w:rsidR="0038071D" w:rsidRDefault="0038071D"/>
    <w:tbl>
      <w:tblPr>
        <w:tblStyle w:val="a0"/>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
        <w:gridCol w:w="8272"/>
      </w:tblGrid>
      <w:tr w:rsidR="0038071D" w14:paraId="23362989" w14:textId="77777777">
        <w:tc>
          <w:tcPr>
            <w:tcW w:w="1079" w:type="dxa"/>
            <w:shd w:val="clear" w:color="auto" w:fill="D9D9D9"/>
          </w:tcPr>
          <w:p w14:paraId="38C73DA1" w14:textId="77777777" w:rsidR="0038071D" w:rsidRDefault="00000000">
            <w:pPr>
              <w:rPr>
                <w:b/>
              </w:rPr>
            </w:pPr>
            <w:r>
              <w:rPr>
                <w:b/>
              </w:rPr>
              <w:t>Sr#</w:t>
            </w:r>
          </w:p>
        </w:tc>
        <w:tc>
          <w:tcPr>
            <w:tcW w:w="8272" w:type="dxa"/>
            <w:shd w:val="clear" w:color="auto" w:fill="D9D9D9"/>
          </w:tcPr>
          <w:p w14:paraId="4E941D55" w14:textId="77777777" w:rsidR="0038071D" w:rsidRDefault="00000000">
            <w:pPr>
              <w:rPr>
                <w:b/>
              </w:rPr>
            </w:pPr>
            <w:r>
              <w:rPr>
                <w:b/>
              </w:rPr>
              <w:t>Requirements</w:t>
            </w:r>
          </w:p>
        </w:tc>
      </w:tr>
      <w:tr w:rsidR="0038071D" w14:paraId="43B8A4C2" w14:textId="77777777">
        <w:tc>
          <w:tcPr>
            <w:tcW w:w="1079" w:type="dxa"/>
          </w:tcPr>
          <w:p w14:paraId="6FE43692" w14:textId="77777777" w:rsidR="0038071D" w:rsidRDefault="00000000">
            <w:pPr>
              <w:jc w:val="center"/>
            </w:pPr>
            <w:r>
              <w:t>1</w:t>
            </w:r>
          </w:p>
        </w:tc>
        <w:tc>
          <w:tcPr>
            <w:tcW w:w="8272" w:type="dxa"/>
          </w:tcPr>
          <w:p w14:paraId="210E7C06" w14:textId="77777777" w:rsidR="0038071D" w:rsidRDefault="00000000">
            <w:pPr>
              <w:widowControl w:val="0"/>
            </w:pPr>
            <w:r>
              <w:t>The system will process and display visualizations for 90% of natural language queries on datasets under 500 MB within 10 seconds.</w:t>
            </w:r>
          </w:p>
        </w:tc>
      </w:tr>
      <w:tr w:rsidR="0038071D" w14:paraId="2C17F573" w14:textId="77777777">
        <w:tc>
          <w:tcPr>
            <w:tcW w:w="1079" w:type="dxa"/>
          </w:tcPr>
          <w:p w14:paraId="1D957142" w14:textId="77777777" w:rsidR="0038071D" w:rsidRDefault="00000000">
            <w:pPr>
              <w:jc w:val="center"/>
            </w:pPr>
            <w:r>
              <w:t>2</w:t>
            </w:r>
          </w:p>
        </w:tc>
        <w:tc>
          <w:tcPr>
            <w:tcW w:w="8272" w:type="dxa"/>
          </w:tcPr>
          <w:p w14:paraId="0926AF19" w14:textId="77777777" w:rsidR="0038071D" w:rsidRDefault="00000000">
            <w:r>
              <w:t>A 100 MB CSV file will be ingested, processed, and made ready for analysis in under 60 seconds.</w:t>
            </w:r>
          </w:p>
        </w:tc>
      </w:tr>
      <w:tr w:rsidR="0038071D" w14:paraId="7AC2B3CC" w14:textId="77777777">
        <w:tc>
          <w:tcPr>
            <w:tcW w:w="1079" w:type="dxa"/>
          </w:tcPr>
          <w:p w14:paraId="2E300C6D" w14:textId="77777777" w:rsidR="0038071D" w:rsidRDefault="00000000">
            <w:pPr>
              <w:jc w:val="center"/>
            </w:pPr>
            <w:r>
              <w:t>3</w:t>
            </w:r>
          </w:p>
        </w:tc>
        <w:tc>
          <w:tcPr>
            <w:tcW w:w="8272" w:type="dxa"/>
          </w:tcPr>
          <w:p w14:paraId="04598EAA" w14:textId="77777777" w:rsidR="0038071D" w:rsidRDefault="00000000">
            <w:r>
              <w:t>After a 15-minute tutorial, new users must achieve an 80% first-attempt success rate when generating a sales trend visualization without assistance.</w:t>
            </w:r>
          </w:p>
        </w:tc>
      </w:tr>
      <w:tr w:rsidR="0038071D" w14:paraId="778D6200" w14:textId="77777777">
        <w:tc>
          <w:tcPr>
            <w:tcW w:w="1079" w:type="dxa"/>
          </w:tcPr>
          <w:p w14:paraId="1A78811D" w14:textId="77777777" w:rsidR="0038071D" w:rsidRDefault="00000000">
            <w:pPr>
              <w:jc w:val="center"/>
            </w:pPr>
            <w:r>
              <w:t>4</w:t>
            </w:r>
          </w:p>
        </w:tc>
        <w:tc>
          <w:tcPr>
            <w:tcW w:w="8272" w:type="dxa"/>
          </w:tcPr>
          <w:p w14:paraId="1BFDED82" w14:textId="77777777" w:rsidR="0038071D" w:rsidRDefault="00000000">
            <w:r>
              <w:t>The system must support 20 concurrent users with no more than a 20% degradation in average query response time compared to a single user.</w:t>
            </w:r>
          </w:p>
        </w:tc>
      </w:tr>
      <w:tr w:rsidR="0038071D" w14:paraId="1AF51929" w14:textId="77777777">
        <w:tc>
          <w:tcPr>
            <w:tcW w:w="1079" w:type="dxa"/>
          </w:tcPr>
          <w:p w14:paraId="05F588AC" w14:textId="77777777" w:rsidR="0038071D" w:rsidRDefault="00000000">
            <w:pPr>
              <w:jc w:val="center"/>
            </w:pPr>
            <w:r>
              <w:t>5</w:t>
            </w:r>
          </w:p>
        </w:tc>
        <w:tc>
          <w:tcPr>
            <w:tcW w:w="8272" w:type="dxa"/>
          </w:tcPr>
          <w:p w14:paraId="3788ECE7" w14:textId="77777777" w:rsidR="0038071D" w:rsidRDefault="00000000">
            <w:r>
              <w:t xml:space="preserve">Exporting any chart to a PNG file or data table to a CSV file must </w:t>
            </w:r>
            <w:proofErr w:type="gramStart"/>
            <w:r>
              <w:t>complete</w:t>
            </w:r>
            <w:proofErr w:type="gramEnd"/>
            <w:r>
              <w:t xml:space="preserve"> within 5 seconds.</w:t>
            </w:r>
          </w:p>
        </w:tc>
      </w:tr>
    </w:tbl>
    <w:p w14:paraId="47D2F90F" w14:textId="77777777" w:rsidR="0038071D" w:rsidRDefault="0038071D"/>
    <w:p w14:paraId="03A99303" w14:textId="77777777" w:rsidR="0038071D" w:rsidRDefault="0038071D"/>
    <w:p w14:paraId="1B799669" w14:textId="77777777" w:rsidR="0038071D" w:rsidRDefault="0038071D"/>
    <w:p w14:paraId="228BF617" w14:textId="77777777" w:rsidR="0038071D" w:rsidRDefault="00000000">
      <w:r>
        <w:br w:type="page"/>
      </w:r>
    </w:p>
    <w:p w14:paraId="6E6C8FD1" w14:textId="77777777" w:rsidR="0038071D" w:rsidRDefault="0038071D"/>
    <w:p w14:paraId="55D63F5C" w14:textId="77777777" w:rsidR="0038071D" w:rsidRDefault="00000000">
      <w:pPr>
        <w:pStyle w:val="Heading1"/>
        <w:numPr>
          <w:ilvl w:val="0"/>
          <w:numId w:val="22"/>
        </w:numPr>
        <w:jc w:val="left"/>
        <w:rPr>
          <w:rFonts w:ascii="Calibri" w:eastAsia="Calibri" w:hAnsi="Calibri" w:cs="Calibri"/>
          <w:sz w:val="32"/>
          <w:szCs w:val="32"/>
        </w:rPr>
      </w:pPr>
      <w:bookmarkStart w:id="2" w:name="_ucs6g87muvy0" w:colFirst="0" w:colLast="0"/>
      <w:bookmarkEnd w:id="2"/>
      <w:r>
        <w:rPr>
          <w:rFonts w:ascii="Calibri" w:eastAsia="Calibri" w:hAnsi="Calibri" w:cs="Calibri"/>
          <w:sz w:val="32"/>
          <w:szCs w:val="32"/>
        </w:rPr>
        <w:t>Security Requirements</w:t>
      </w:r>
    </w:p>
    <w:p w14:paraId="17497EC5" w14:textId="77777777" w:rsidR="0038071D" w:rsidRDefault="0038071D"/>
    <w:tbl>
      <w:tblPr>
        <w:tblStyle w:val="a1"/>
        <w:tblpPr w:leftFromText="180" w:rightFromText="180" w:topFromText="180" w:bottomFromText="180" w:vertAnchor="text"/>
        <w:tblW w:w="102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30"/>
        <w:gridCol w:w="3435"/>
        <w:gridCol w:w="3540"/>
      </w:tblGrid>
      <w:tr w:rsidR="0038071D" w14:paraId="55E4BC47" w14:textId="77777777">
        <w:tc>
          <w:tcPr>
            <w:tcW w:w="540" w:type="dxa"/>
            <w:shd w:val="clear" w:color="auto" w:fill="D9D9D9"/>
          </w:tcPr>
          <w:p w14:paraId="799116F1" w14:textId="77777777" w:rsidR="0038071D" w:rsidRDefault="00000000">
            <w:pPr>
              <w:jc w:val="center"/>
              <w:rPr>
                <w:b/>
              </w:rPr>
            </w:pPr>
            <w:r>
              <w:rPr>
                <w:b/>
              </w:rPr>
              <w:t>Sr#</w:t>
            </w:r>
          </w:p>
        </w:tc>
        <w:tc>
          <w:tcPr>
            <w:tcW w:w="2730" w:type="dxa"/>
            <w:shd w:val="clear" w:color="auto" w:fill="D9D9D9"/>
          </w:tcPr>
          <w:p w14:paraId="4E2A116A" w14:textId="77777777" w:rsidR="0038071D" w:rsidRDefault="00000000">
            <w:pPr>
              <w:jc w:val="center"/>
              <w:rPr>
                <w:b/>
              </w:rPr>
            </w:pPr>
            <w:r>
              <w:rPr>
                <w:b/>
              </w:rPr>
              <w:t>Security Risks</w:t>
            </w:r>
          </w:p>
        </w:tc>
        <w:tc>
          <w:tcPr>
            <w:tcW w:w="3435" w:type="dxa"/>
            <w:shd w:val="clear" w:color="auto" w:fill="D9D9D9"/>
          </w:tcPr>
          <w:p w14:paraId="3EEADEB5" w14:textId="77777777" w:rsidR="0038071D" w:rsidRDefault="00000000">
            <w:pPr>
              <w:jc w:val="center"/>
              <w:rPr>
                <w:b/>
              </w:rPr>
            </w:pPr>
            <w:r>
              <w:rPr>
                <w:b/>
              </w:rPr>
              <w:t>Potential Losses</w:t>
            </w:r>
          </w:p>
        </w:tc>
        <w:tc>
          <w:tcPr>
            <w:tcW w:w="3540" w:type="dxa"/>
            <w:shd w:val="clear" w:color="auto" w:fill="D9D9D9"/>
          </w:tcPr>
          <w:p w14:paraId="536E9F5E" w14:textId="77777777" w:rsidR="0038071D" w:rsidRDefault="00000000">
            <w:pPr>
              <w:jc w:val="center"/>
              <w:rPr>
                <w:b/>
              </w:rPr>
            </w:pPr>
            <w:r>
              <w:rPr>
                <w:b/>
              </w:rPr>
              <w:t>Controls</w:t>
            </w:r>
          </w:p>
        </w:tc>
      </w:tr>
      <w:tr w:rsidR="0038071D" w14:paraId="0B25FD2A" w14:textId="77777777">
        <w:trPr>
          <w:trHeight w:val="1156"/>
        </w:trPr>
        <w:tc>
          <w:tcPr>
            <w:tcW w:w="540" w:type="dxa"/>
          </w:tcPr>
          <w:p w14:paraId="4317D58C" w14:textId="77777777" w:rsidR="0038071D" w:rsidRDefault="00000000">
            <w:pPr>
              <w:jc w:val="center"/>
            </w:pPr>
            <w:r>
              <w:t>1</w:t>
            </w:r>
          </w:p>
        </w:tc>
        <w:tc>
          <w:tcPr>
            <w:tcW w:w="2730" w:type="dxa"/>
          </w:tcPr>
          <w:p w14:paraId="046828F7" w14:textId="77777777" w:rsidR="0038071D" w:rsidRDefault="00000000">
            <w:pPr>
              <w:widowControl w:val="0"/>
            </w:pPr>
            <w:r>
              <w:t>Broken Access Control</w:t>
            </w:r>
          </w:p>
        </w:tc>
        <w:tc>
          <w:tcPr>
            <w:tcW w:w="3435" w:type="dxa"/>
          </w:tcPr>
          <w:p w14:paraId="2AF83BB0" w14:textId="77777777" w:rsidR="0038071D" w:rsidRDefault="00000000">
            <w:pPr>
              <w:widowControl w:val="0"/>
            </w:pPr>
            <w:r>
              <w:t xml:space="preserve">Confidential data </w:t>
            </w:r>
            <w:proofErr w:type="gramStart"/>
            <w:r>
              <w:t>exposure,  Data</w:t>
            </w:r>
            <w:proofErr w:type="gramEnd"/>
            <w:r>
              <w:t xml:space="preserve"> integrity compromise,</w:t>
            </w:r>
          </w:p>
          <w:p w14:paraId="10168C02" w14:textId="77777777" w:rsidR="0038071D" w:rsidRDefault="00000000">
            <w:pPr>
              <w:widowControl w:val="0"/>
            </w:pPr>
            <w:r>
              <w:t>Legal and compliance issues</w:t>
            </w:r>
          </w:p>
        </w:tc>
        <w:tc>
          <w:tcPr>
            <w:tcW w:w="3540" w:type="dxa"/>
          </w:tcPr>
          <w:p w14:paraId="4C05DDA0" w14:textId="77777777" w:rsidR="0038071D" w:rsidRDefault="00000000">
            <w:pPr>
              <w:widowControl w:val="0"/>
            </w:pPr>
            <w:r>
              <w:t>Session Isolation,</w:t>
            </w:r>
          </w:p>
          <w:p w14:paraId="1814261C" w14:textId="77777777" w:rsidR="0038071D" w:rsidRDefault="00000000">
            <w:pPr>
              <w:widowControl w:val="0"/>
            </w:pPr>
            <w:r>
              <w:t>Access Control Validation,</w:t>
            </w:r>
          </w:p>
          <w:p w14:paraId="5806B1A0" w14:textId="77777777" w:rsidR="0038071D" w:rsidRDefault="00000000">
            <w:pPr>
              <w:widowControl w:val="0"/>
            </w:pPr>
            <w:r>
              <w:t>Token Management</w:t>
            </w:r>
          </w:p>
          <w:p w14:paraId="13D91C79" w14:textId="77777777" w:rsidR="0038071D" w:rsidRDefault="0038071D">
            <w:pPr>
              <w:widowControl w:val="0"/>
            </w:pPr>
          </w:p>
        </w:tc>
      </w:tr>
      <w:tr w:rsidR="0038071D" w14:paraId="0E9E48A7" w14:textId="77777777">
        <w:tc>
          <w:tcPr>
            <w:tcW w:w="540" w:type="dxa"/>
          </w:tcPr>
          <w:p w14:paraId="4B6DF85E" w14:textId="77777777" w:rsidR="0038071D" w:rsidRDefault="00000000">
            <w:pPr>
              <w:jc w:val="center"/>
            </w:pPr>
            <w:r>
              <w:t>2</w:t>
            </w:r>
          </w:p>
        </w:tc>
        <w:tc>
          <w:tcPr>
            <w:tcW w:w="2730" w:type="dxa"/>
          </w:tcPr>
          <w:p w14:paraId="54DE0C42" w14:textId="77777777" w:rsidR="0038071D" w:rsidRDefault="00000000">
            <w:r>
              <w:t>Cryptographic Failures</w:t>
            </w:r>
          </w:p>
        </w:tc>
        <w:tc>
          <w:tcPr>
            <w:tcW w:w="3435" w:type="dxa"/>
          </w:tcPr>
          <w:p w14:paraId="65891F35" w14:textId="77777777" w:rsidR="0038071D" w:rsidRDefault="00000000">
            <w:r>
              <w:t>Confidential Data Exposure,</w:t>
            </w:r>
          </w:p>
          <w:p w14:paraId="587F2F49" w14:textId="77777777" w:rsidR="0038071D" w:rsidRDefault="00000000">
            <w:r>
              <w:t>Data Integrity Compromise,</w:t>
            </w:r>
          </w:p>
          <w:p w14:paraId="2245E71A" w14:textId="77777777" w:rsidR="0038071D" w:rsidRDefault="00000000">
            <w:r>
              <w:t>Regulatory Penalties</w:t>
            </w:r>
          </w:p>
        </w:tc>
        <w:tc>
          <w:tcPr>
            <w:tcW w:w="3540" w:type="dxa"/>
          </w:tcPr>
          <w:p w14:paraId="6EBF9347" w14:textId="77777777" w:rsidR="0038071D" w:rsidRDefault="00000000">
            <w:r>
              <w:t>Encrypt Data at Rest and Transit,</w:t>
            </w:r>
          </w:p>
          <w:p w14:paraId="46820BE5" w14:textId="77777777" w:rsidR="0038071D" w:rsidRDefault="00000000">
            <w:r>
              <w:t>Password Hashing,</w:t>
            </w:r>
          </w:p>
          <w:p w14:paraId="060F28D6" w14:textId="77777777" w:rsidR="0038071D" w:rsidRDefault="00000000">
            <w:r>
              <w:t>Key Management</w:t>
            </w:r>
          </w:p>
        </w:tc>
      </w:tr>
      <w:tr w:rsidR="0038071D" w14:paraId="0315D2FB" w14:textId="77777777">
        <w:trPr>
          <w:trHeight w:val="1043"/>
        </w:trPr>
        <w:tc>
          <w:tcPr>
            <w:tcW w:w="540" w:type="dxa"/>
          </w:tcPr>
          <w:p w14:paraId="6955D6E7" w14:textId="77777777" w:rsidR="0038071D" w:rsidRDefault="00000000">
            <w:pPr>
              <w:jc w:val="center"/>
            </w:pPr>
            <w:r>
              <w:t>3</w:t>
            </w:r>
          </w:p>
        </w:tc>
        <w:tc>
          <w:tcPr>
            <w:tcW w:w="2730" w:type="dxa"/>
          </w:tcPr>
          <w:p w14:paraId="1D224A84" w14:textId="77777777" w:rsidR="0038071D" w:rsidRDefault="00000000">
            <w:r>
              <w:t>Injection</w:t>
            </w:r>
          </w:p>
        </w:tc>
        <w:tc>
          <w:tcPr>
            <w:tcW w:w="3435" w:type="dxa"/>
          </w:tcPr>
          <w:p w14:paraId="47916153" w14:textId="77777777" w:rsidR="0038071D" w:rsidRDefault="00000000">
            <w:pPr>
              <w:widowControl w:val="0"/>
            </w:pPr>
            <w:r>
              <w:t xml:space="preserve">Confidential data </w:t>
            </w:r>
            <w:proofErr w:type="gramStart"/>
            <w:r>
              <w:t>exposure,  Data</w:t>
            </w:r>
            <w:proofErr w:type="gramEnd"/>
            <w:r>
              <w:t xml:space="preserve"> integrity compromise,</w:t>
            </w:r>
          </w:p>
          <w:p w14:paraId="2F4F8FE9" w14:textId="77777777" w:rsidR="0038071D" w:rsidRDefault="00000000">
            <w:pPr>
              <w:widowControl w:val="0"/>
            </w:pPr>
            <w:r>
              <w:t>System Compromise</w:t>
            </w:r>
          </w:p>
        </w:tc>
        <w:tc>
          <w:tcPr>
            <w:tcW w:w="3540" w:type="dxa"/>
          </w:tcPr>
          <w:p w14:paraId="1A50A08F" w14:textId="77777777" w:rsidR="0038071D" w:rsidRDefault="00000000">
            <w:r>
              <w:t xml:space="preserve">Input Validation and </w:t>
            </w:r>
            <w:proofErr w:type="spellStart"/>
            <w:r>
              <w:t>Sanitisation</w:t>
            </w:r>
            <w:proofErr w:type="spellEnd"/>
            <w:r>
              <w:t>,</w:t>
            </w:r>
          </w:p>
          <w:p w14:paraId="222C494B" w14:textId="77777777" w:rsidR="0038071D" w:rsidRDefault="00000000">
            <w:r>
              <w:t>Parameterized Queries for SQL</w:t>
            </w:r>
          </w:p>
          <w:p w14:paraId="180496B1" w14:textId="77777777" w:rsidR="0038071D" w:rsidRDefault="0038071D"/>
        </w:tc>
      </w:tr>
      <w:tr w:rsidR="0038071D" w14:paraId="2AE3A133" w14:textId="77777777">
        <w:tc>
          <w:tcPr>
            <w:tcW w:w="540" w:type="dxa"/>
          </w:tcPr>
          <w:p w14:paraId="774B9004" w14:textId="77777777" w:rsidR="0038071D" w:rsidRDefault="00000000">
            <w:pPr>
              <w:jc w:val="center"/>
            </w:pPr>
            <w:r>
              <w:t>4</w:t>
            </w:r>
          </w:p>
        </w:tc>
        <w:tc>
          <w:tcPr>
            <w:tcW w:w="2730" w:type="dxa"/>
          </w:tcPr>
          <w:p w14:paraId="28E0E96F" w14:textId="77777777" w:rsidR="0038071D" w:rsidRDefault="00000000">
            <w:r>
              <w:t>Unrestricted Resource Consumption</w:t>
            </w:r>
          </w:p>
        </w:tc>
        <w:tc>
          <w:tcPr>
            <w:tcW w:w="3435" w:type="dxa"/>
          </w:tcPr>
          <w:p w14:paraId="57681B2B" w14:textId="77777777" w:rsidR="0038071D" w:rsidRDefault="00000000">
            <w:r>
              <w:t>Denial of Service (DoS), Increased Operational Costs</w:t>
            </w:r>
          </w:p>
        </w:tc>
        <w:tc>
          <w:tcPr>
            <w:tcW w:w="3540" w:type="dxa"/>
          </w:tcPr>
          <w:p w14:paraId="4FE72446" w14:textId="77777777" w:rsidR="0038071D" w:rsidRDefault="00000000">
            <w:r>
              <w:t>Rate Limiting,</w:t>
            </w:r>
          </w:p>
          <w:p w14:paraId="71678198" w14:textId="77777777" w:rsidR="0038071D" w:rsidRDefault="00000000">
            <w:r>
              <w:t>Resource Quotas (for network bandwidth etc.)</w:t>
            </w:r>
          </w:p>
        </w:tc>
      </w:tr>
      <w:tr w:rsidR="0038071D" w14:paraId="3420B127" w14:textId="77777777">
        <w:tc>
          <w:tcPr>
            <w:tcW w:w="540" w:type="dxa"/>
          </w:tcPr>
          <w:p w14:paraId="79ABFA77" w14:textId="77777777" w:rsidR="0038071D" w:rsidRDefault="00000000">
            <w:pPr>
              <w:jc w:val="center"/>
            </w:pPr>
            <w:r>
              <w:t>5</w:t>
            </w:r>
          </w:p>
        </w:tc>
        <w:tc>
          <w:tcPr>
            <w:tcW w:w="2730" w:type="dxa"/>
          </w:tcPr>
          <w:p w14:paraId="55B4985F" w14:textId="77777777" w:rsidR="0038071D" w:rsidRDefault="00000000">
            <w:proofErr w:type="gramStart"/>
            <w:r>
              <w:t>Server Side</w:t>
            </w:r>
            <w:proofErr w:type="gramEnd"/>
            <w:r>
              <w:t xml:space="preserve"> Request Forgery (SSRF)</w:t>
            </w:r>
          </w:p>
        </w:tc>
        <w:tc>
          <w:tcPr>
            <w:tcW w:w="3435" w:type="dxa"/>
          </w:tcPr>
          <w:p w14:paraId="0C465925" w14:textId="77777777" w:rsidR="0038071D" w:rsidRDefault="00000000">
            <w:r>
              <w:t>Data Exposure,</w:t>
            </w:r>
          </w:p>
          <w:p w14:paraId="01D691C0" w14:textId="77777777" w:rsidR="0038071D" w:rsidRDefault="00000000">
            <w:r>
              <w:t>Denial of Service (DoS)</w:t>
            </w:r>
          </w:p>
          <w:p w14:paraId="1FA213CC" w14:textId="77777777" w:rsidR="0038071D" w:rsidRDefault="0038071D"/>
        </w:tc>
        <w:tc>
          <w:tcPr>
            <w:tcW w:w="3540" w:type="dxa"/>
          </w:tcPr>
          <w:p w14:paraId="27DE308F" w14:textId="77777777" w:rsidR="0038071D" w:rsidRDefault="00000000">
            <w:r>
              <w:t>Input Validation and Sanitization,</w:t>
            </w:r>
          </w:p>
          <w:p w14:paraId="11F9B851" w14:textId="77777777" w:rsidR="0038071D" w:rsidRDefault="00000000">
            <w:r>
              <w:t>Allowlists for URL Origins</w:t>
            </w:r>
          </w:p>
        </w:tc>
      </w:tr>
    </w:tbl>
    <w:p w14:paraId="6538E1B5" w14:textId="77777777" w:rsidR="0038071D" w:rsidRDefault="0038071D"/>
    <w:p w14:paraId="5237D3F7" w14:textId="77777777" w:rsidR="0038071D" w:rsidRDefault="0038071D"/>
    <w:p w14:paraId="42CB8432" w14:textId="77777777" w:rsidR="0038071D" w:rsidRDefault="00000000">
      <w:r>
        <w:br w:type="page"/>
      </w:r>
    </w:p>
    <w:p w14:paraId="149B475C" w14:textId="77777777" w:rsidR="0038071D" w:rsidRDefault="0038071D"/>
    <w:p w14:paraId="240D5C0E" w14:textId="77777777" w:rsidR="0038071D" w:rsidRDefault="00000000">
      <w:pPr>
        <w:pStyle w:val="Heading1"/>
        <w:numPr>
          <w:ilvl w:val="0"/>
          <w:numId w:val="22"/>
        </w:numPr>
        <w:jc w:val="left"/>
        <w:rPr>
          <w:rFonts w:ascii="Calibri" w:eastAsia="Calibri" w:hAnsi="Calibri" w:cs="Calibri"/>
          <w:sz w:val="32"/>
          <w:szCs w:val="32"/>
        </w:rPr>
      </w:pPr>
      <w:bookmarkStart w:id="3" w:name="_kn50711ps90a" w:colFirst="0" w:colLast="0"/>
      <w:bookmarkEnd w:id="3"/>
      <w:r>
        <w:rPr>
          <w:rFonts w:ascii="Calibri" w:eastAsia="Calibri" w:hAnsi="Calibri" w:cs="Calibri"/>
          <w:sz w:val="32"/>
          <w:szCs w:val="32"/>
        </w:rPr>
        <w:t>Project Risk Management</w:t>
      </w:r>
    </w:p>
    <w:p w14:paraId="2F915170" w14:textId="77777777" w:rsidR="0038071D" w:rsidRDefault="0038071D"/>
    <w:p w14:paraId="74EE130C" w14:textId="77777777" w:rsidR="0038071D" w:rsidRDefault="00000000">
      <w:pPr>
        <w:pStyle w:val="Heading2"/>
        <w:numPr>
          <w:ilvl w:val="1"/>
          <w:numId w:val="22"/>
        </w:numPr>
      </w:pPr>
      <w:bookmarkStart w:id="4" w:name="_714l6x9i6hoy" w:colFirst="0" w:colLast="0"/>
      <w:bookmarkEnd w:id="4"/>
      <w:r>
        <w:t>Potential Project Risks and Mitigation Strategies</w:t>
      </w:r>
    </w:p>
    <w:p w14:paraId="6C5D99A2" w14:textId="77777777" w:rsidR="0038071D" w:rsidRDefault="0038071D"/>
    <w:tbl>
      <w:tblPr>
        <w:tblStyle w:val="a2"/>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969"/>
        <w:gridCol w:w="4819"/>
      </w:tblGrid>
      <w:tr w:rsidR="0038071D" w14:paraId="02427BAF" w14:textId="77777777">
        <w:tc>
          <w:tcPr>
            <w:tcW w:w="562" w:type="dxa"/>
            <w:shd w:val="clear" w:color="auto" w:fill="D0CECE"/>
          </w:tcPr>
          <w:p w14:paraId="5DDBD9CE" w14:textId="77777777" w:rsidR="0038071D" w:rsidRDefault="00000000">
            <w:pPr>
              <w:rPr>
                <w:b/>
              </w:rPr>
            </w:pPr>
            <w:r>
              <w:rPr>
                <w:b/>
              </w:rPr>
              <w:t>Sr.</w:t>
            </w:r>
          </w:p>
        </w:tc>
        <w:tc>
          <w:tcPr>
            <w:tcW w:w="3969" w:type="dxa"/>
            <w:shd w:val="clear" w:color="auto" w:fill="D0CECE"/>
          </w:tcPr>
          <w:p w14:paraId="563F9AB6" w14:textId="77777777" w:rsidR="0038071D" w:rsidRDefault="00000000">
            <w:pPr>
              <w:rPr>
                <w:b/>
              </w:rPr>
            </w:pPr>
            <w:r>
              <w:rPr>
                <w:b/>
              </w:rPr>
              <w:t>Risk Description</w:t>
            </w:r>
          </w:p>
        </w:tc>
        <w:tc>
          <w:tcPr>
            <w:tcW w:w="4819" w:type="dxa"/>
            <w:shd w:val="clear" w:color="auto" w:fill="D0CECE"/>
          </w:tcPr>
          <w:p w14:paraId="611F2104" w14:textId="77777777" w:rsidR="0038071D" w:rsidRDefault="00000000">
            <w:pPr>
              <w:rPr>
                <w:b/>
              </w:rPr>
            </w:pPr>
            <w:r>
              <w:rPr>
                <w:b/>
              </w:rPr>
              <w:t>Mitigation Strategy</w:t>
            </w:r>
          </w:p>
        </w:tc>
      </w:tr>
      <w:tr w:rsidR="0038071D" w14:paraId="5877B4A6" w14:textId="77777777">
        <w:tc>
          <w:tcPr>
            <w:tcW w:w="562" w:type="dxa"/>
          </w:tcPr>
          <w:p w14:paraId="4B8FAB43" w14:textId="77777777" w:rsidR="0038071D" w:rsidRDefault="0038071D">
            <w:pPr>
              <w:numPr>
                <w:ilvl w:val="0"/>
                <w:numId w:val="20"/>
              </w:numPr>
              <w:pBdr>
                <w:top w:val="nil"/>
                <w:left w:val="nil"/>
                <w:bottom w:val="nil"/>
                <w:right w:val="nil"/>
                <w:between w:val="nil"/>
              </w:pBdr>
              <w:spacing w:after="200" w:line="276" w:lineRule="auto"/>
            </w:pPr>
          </w:p>
        </w:tc>
        <w:tc>
          <w:tcPr>
            <w:tcW w:w="3969" w:type="dxa"/>
          </w:tcPr>
          <w:p w14:paraId="61A9F624" w14:textId="77777777" w:rsidR="0038071D" w:rsidRDefault="00000000">
            <w:pPr>
              <w:rPr>
                <w:b/>
                <w:sz w:val="20"/>
                <w:szCs w:val="20"/>
              </w:rPr>
            </w:pPr>
            <w:r>
              <w:rPr>
                <w:b/>
                <w:sz w:val="20"/>
                <w:szCs w:val="20"/>
              </w:rPr>
              <w:t>Staff turnover</w:t>
            </w:r>
          </w:p>
          <w:p w14:paraId="5054BAE3" w14:textId="77777777" w:rsidR="0038071D" w:rsidRDefault="00000000">
            <w:pPr>
              <w:rPr>
                <w:sz w:val="20"/>
                <w:szCs w:val="20"/>
              </w:rPr>
            </w:pPr>
            <w:r>
              <w:rPr>
                <w:sz w:val="20"/>
                <w:szCs w:val="20"/>
              </w:rPr>
              <w:t xml:space="preserve">Experienced staff </w:t>
            </w:r>
            <w:proofErr w:type="gramStart"/>
            <w:r>
              <w:rPr>
                <w:sz w:val="20"/>
                <w:szCs w:val="20"/>
              </w:rPr>
              <w:t>leaves</w:t>
            </w:r>
            <w:proofErr w:type="gramEnd"/>
            <w:r>
              <w:rPr>
                <w:sz w:val="20"/>
                <w:szCs w:val="20"/>
              </w:rPr>
              <w:t xml:space="preserve"> the project before it is finished.</w:t>
            </w:r>
          </w:p>
        </w:tc>
        <w:tc>
          <w:tcPr>
            <w:tcW w:w="4819" w:type="dxa"/>
          </w:tcPr>
          <w:p w14:paraId="5D928150" w14:textId="77777777" w:rsidR="0038071D" w:rsidRDefault="00000000">
            <w:pPr>
              <w:rPr>
                <w:sz w:val="20"/>
                <w:szCs w:val="20"/>
              </w:rPr>
            </w:pPr>
            <w:r>
              <w:rPr>
                <w:sz w:val="20"/>
                <w:szCs w:val="20"/>
              </w:rPr>
              <w:t>If an experienced team member leaves, detailed documentation and regular knowledge-sharing sessions (which we will maintain on a weekly basis) will ensure continuity. These practices will prevent dependency on any single person, allowing new or existing members to seamlessly assume responsibilities using the maintained records and notes.</w:t>
            </w:r>
          </w:p>
        </w:tc>
      </w:tr>
      <w:tr w:rsidR="0038071D" w14:paraId="6E4BC2EC" w14:textId="77777777">
        <w:tc>
          <w:tcPr>
            <w:tcW w:w="562" w:type="dxa"/>
          </w:tcPr>
          <w:p w14:paraId="035A354D" w14:textId="77777777" w:rsidR="0038071D" w:rsidRDefault="0038071D">
            <w:pPr>
              <w:numPr>
                <w:ilvl w:val="0"/>
                <w:numId w:val="20"/>
              </w:numPr>
              <w:pBdr>
                <w:top w:val="nil"/>
                <w:left w:val="nil"/>
                <w:bottom w:val="nil"/>
                <w:right w:val="nil"/>
                <w:between w:val="nil"/>
              </w:pBdr>
              <w:spacing w:after="200" w:line="276" w:lineRule="auto"/>
            </w:pPr>
          </w:p>
        </w:tc>
        <w:tc>
          <w:tcPr>
            <w:tcW w:w="3969" w:type="dxa"/>
          </w:tcPr>
          <w:p w14:paraId="36BB7B27" w14:textId="77777777" w:rsidR="0038071D" w:rsidRDefault="00000000">
            <w:pPr>
              <w:rPr>
                <w:b/>
                <w:sz w:val="20"/>
                <w:szCs w:val="20"/>
              </w:rPr>
            </w:pPr>
            <w:r>
              <w:rPr>
                <w:b/>
                <w:sz w:val="20"/>
                <w:szCs w:val="20"/>
              </w:rPr>
              <w:t>Requirements change</w:t>
            </w:r>
          </w:p>
          <w:p w14:paraId="51705924" w14:textId="77777777" w:rsidR="0038071D" w:rsidRDefault="00000000">
            <w:pPr>
              <w:rPr>
                <w:sz w:val="20"/>
                <w:szCs w:val="20"/>
              </w:rPr>
            </w:pPr>
            <w:r>
              <w:rPr>
                <w:sz w:val="20"/>
                <w:szCs w:val="20"/>
              </w:rPr>
              <w:t>Changes in requirements that require major design rework are proposed.</w:t>
            </w:r>
          </w:p>
        </w:tc>
        <w:tc>
          <w:tcPr>
            <w:tcW w:w="4819" w:type="dxa"/>
          </w:tcPr>
          <w:p w14:paraId="5E1888FA" w14:textId="77777777" w:rsidR="0038071D" w:rsidRDefault="00000000">
            <w:pPr>
              <w:rPr>
                <w:sz w:val="20"/>
                <w:szCs w:val="20"/>
              </w:rPr>
            </w:pPr>
            <w:r>
              <w:rPr>
                <w:sz w:val="20"/>
                <w:szCs w:val="20"/>
              </w:rPr>
              <w:t>If major requirement changes are proposed, they will go through a formal change management process to assess their impact and gain team approval. Once evaluated, the changes will be integrated incrementally through the accepted plan. This won't be a major risk since we will be using an agile workflow, where new requirements can also be accommodated in later stages by creating dedicated sprint plans for their implementation.</w:t>
            </w:r>
          </w:p>
        </w:tc>
      </w:tr>
      <w:tr w:rsidR="0038071D" w14:paraId="313F6D9C" w14:textId="77777777">
        <w:tc>
          <w:tcPr>
            <w:tcW w:w="562" w:type="dxa"/>
          </w:tcPr>
          <w:p w14:paraId="6B81CB59" w14:textId="77777777" w:rsidR="0038071D" w:rsidRDefault="0038071D">
            <w:pPr>
              <w:numPr>
                <w:ilvl w:val="0"/>
                <w:numId w:val="20"/>
              </w:numPr>
              <w:pBdr>
                <w:top w:val="nil"/>
                <w:left w:val="nil"/>
                <w:bottom w:val="nil"/>
                <w:right w:val="nil"/>
                <w:between w:val="nil"/>
              </w:pBdr>
              <w:spacing w:after="200" w:line="276" w:lineRule="auto"/>
            </w:pPr>
          </w:p>
        </w:tc>
        <w:tc>
          <w:tcPr>
            <w:tcW w:w="3969" w:type="dxa"/>
          </w:tcPr>
          <w:p w14:paraId="6D62F9A9" w14:textId="77777777" w:rsidR="0038071D" w:rsidRDefault="00000000">
            <w:pPr>
              <w:rPr>
                <w:b/>
                <w:sz w:val="20"/>
                <w:szCs w:val="20"/>
              </w:rPr>
            </w:pPr>
            <w:r>
              <w:rPr>
                <w:b/>
                <w:sz w:val="20"/>
                <w:szCs w:val="20"/>
              </w:rPr>
              <w:t>Underestimation</w:t>
            </w:r>
          </w:p>
          <w:p w14:paraId="0910AAA1" w14:textId="77777777" w:rsidR="0038071D" w:rsidRDefault="00000000">
            <w:pPr>
              <w:rPr>
                <w:sz w:val="20"/>
                <w:szCs w:val="20"/>
              </w:rPr>
            </w:pPr>
            <w:r>
              <w:rPr>
                <w:sz w:val="20"/>
                <w:szCs w:val="20"/>
              </w:rPr>
              <w:t>The size of the system is underestimated.</w:t>
            </w:r>
          </w:p>
        </w:tc>
        <w:tc>
          <w:tcPr>
            <w:tcW w:w="4819" w:type="dxa"/>
          </w:tcPr>
          <w:p w14:paraId="5F6E9B0F" w14:textId="77777777" w:rsidR="0038071D" w:rsidRDefault="00000000">
            <w:pPr>
              <w:rPr>
                <w:sz w:val="20"/>
                <w:szCs w:val="20"/>
              </w:rPr>
            </w:pPr>
            <w:r>
              <w:rPr>
                <w:sz w:val="20"/>
                <w:szCs w:val="20"/>
              </w:rPr>
              <w:t>If the system turns out larger than estimated, the team will refine effort, budget and timeline estimates iteratively and consult experienced advisors to reassess scope and provide guidance on necessary adjustments. Those adjustments will then be incorporated into the plan to make up for this risk.</w:t>
            </w:r>
          </w:p>
        </w:tc>
      </w:tr>
      <w:tr w:rsidR="0038071D" w14:paraId="464E67DF" w14:textId="77777777">
        <w:tc>
          <w:tcPr>
            <w:tcW w:w="562" w:type="dxa"/>
          </w:tcPr>
          <w:p w14:paraId="695CC75F" w14:textId="77777777" w:rsidR="0038071D" w:rsidRDefault="0038071D">
            <w:pPr>
              <w:numPr>
                <w:ilvl w:val="0"/>
                <w:numId w:val="20"/>
              </w:numPr>
              <w:pBdr>
                <w:top w:val="nil"/>
                <w:left w:val="nil"/>
                <w:bottom w:val="nil"/>
                <w:right w:val="nil"/>
                <w:between w:val="nil"/>
              </w:pBdr>
              <w:spacing w:after="200" w:line="276" w:lineRule="auto"/>
            </w:pPr>
          </w:p>
        </w:tc>
        <w:tc>
          <w:tcPr>
            <w:tcW w:w="3969" w:type="dxa"/>
          </w:tcPr>
          <w:p w14:paraId="27596F37" w14:textId="77777777" w:rsidR="0038071D" w:rsidRDefault="00000000">
            <w:pPr>
              <w:rPr>
                <w:b/>
                <w:sz w:val="20"/>
                <w:szCs w:val="20"/>
              </w:rPr>
            </w:pPr>
            <w:r>
              <w:rPr>
                <w:b/>
                <w:sz w:val="20"/>
                <w:szCs w:val="20"/>
              </w:rPr>
              <w:t>Technology change</w:t>
            </w:r>
          </w:p>
          <w:p w14:paraId="2D0C5371" w14:textId="77777777" w:rsidR="0038071D" w:rsidRDefault="00000000">
            <w:pPr>
              <w:rPr>
                <w:sz w:val="20"/>
                <w:szCs w:val="20"/>
              </w:rPr>
            </w:pPr>
            <w:r>
              <w:rPr>
                <w:sz w:val="20"/>
                <w:szCs w:val="20"/>
              </w:rPr>
              <w:t xml:space="preserve">The underlying technology on which the system is built is superseded by </w:t>
            </w:r>
            <w:proofErr w:type="gramStart"/>
            <w:r>
              <w:rPr>
                <w:sz w:val="20"/>
                <w:szCs w:val="20"/>
              </w:rPr>
              <w:t>a new</w:t>
            </w:r>
            <w:proofErr w:type="gramEnd"/>
            <w:r>
              <w:rPr>
                <w:sz w:val="20"/>
                <w:szCs w:val="20"/>
              </w:rPr>
              <w:t xml:space="preserve"> technology.</w:t>
            </w:r>
          </w:p>
        </w:tc>
        <w:tc>
          <w:tcPr>
            <w:tcW w:w="4819" w:type="dxa"/>
          </w:tcPr>
          <w:p w14:paraId="4CE9F44F" w14:textId="77777777" w:rsidR="0038071D" w:rsidRDefault="00000000">
            <w:pPr>
              <w:rPr>
                <w:sz w:val="20"/>
                <w:szCs w:val="20"/>
              </w:rPr>
            </w:pPr>
            <w:r>
              <w:rPr>
                <w:sz w:val="20"/>
                <w:szCs w:val="20"/>
              </w:rPr>
              <w:t>If the chosen technology is superseded, the team will actively monitor emerging alternatives and, if a superior option is identified, trigger a contingency plan to evaluate the costs, benefits, and timing of migration to ensure minimal disruption.</w:t>
            </w:r>
          </w:p>
        </w:tc>
      </w:tr>
      <w:tr w:rsidR="0038071D" w14:paraId="70D0FE9F" w14:textId="77777777">
        <w:tc>
          <w:tcPr>
            <w:tcW w:w="562" w:type="dxa"/>
          </w:tcPr>
          <w:p w14:paraId="48F3A270" w14:textId="77777777" w:rsidR="0038071D" w:rsidRDefault="0038071D">
            <w:pPr>
              <w:numPr>
                <w:ilvl w:val="0"/>
                <w:numId w:val="20"/>
              </w:numPr>
              <w:pBdr>
                <w:top w:val="nil"/>
                <w:left w:val="nil"/>
                <w:bottom w:val="nil"/>
                <w:right w:val="nil"/>
                <w:between w:val="nil"/>
              </w:pBdr>
              <w:spacing w:after="200" w:line="276" w:lineRule="auto"/>
            </w:pPr>
          </w:p>
        </w:tc>
        <w:tc>
          <w:tcPr>
            <w:tcW w:w="3969" w:type="dxa"/>
          </w:tcPr>
          <w:p w14:paraId="45AB8704" w14:textId="77777777" w:rsidR="0038071D" w:rsidRDefault="00000000">
            <w:pPr>
              <w:rPr>
                <w:b/>
                <w:sz w:val="20"/>
                <w:szCs w:val="20"/>
              </w:rPr>
            </w:pPr>
            <w:r>
              <w:rPr>
                <w:b/>
                <w:sz w:val="20"/>
                <w:szCs w:val="20"/>
              </w:rPr>
              <w:t>Code generation</w:t>
            </w:r>
          </w:p>
          <w:p w14:paraId="6067869C" w14:textId="77777777" w:rsidR="0038071D" w:rsidRDefault="00000000">
            <w:pPr>
              <w:rPr>
                <w:sz w:val="20"/>
                <w:szCs w:val="20"/>
              </w:rPr>
            </w:pPr>
            <w:r>
              <w:rPr>
                <w:sz w:val="20"/>
                <w:szCs w:val="20"/>
              </w:rPr>
              <w:t>The code generated by generative AI is inefficient.</w:t>
            </w:r>
          </w:p>
        </w:tc>
        <w:tc>
          <w:tcPr>
            <w:tcW w:w="4819" w:type="dxa"/>
          </w:tcPr>
          <w:p w14:paraId="7EA3E68F" w14:textId="77777777" w:rsidR="0038071D" w:rsidRDefault="00000000">
            <w:pPr>
              <w:rPr>
                <w:sz w:val="20"/>
                <w:szCs w:val="20"/>
              </w:rPr>
            </w:pPr>
            <w:r>
              <w:rPr>
                <w:sz w:val="20"/>
                <w:szCs w:val="20"/>
              </w:rPr>
              <w:t>If AI-generated code proves inefficient, developers will review and refactor critical sections, and where inefficiencies are systemic, replace underperforming components with human-developed modules to ensure performance standards are met.</w:t>
            </w:r>
          </w:p>
        </w:tc>
      </w:tr>
      <w:tr w:rsidR="0038071D" w14:paraId="69FEF939" w14:textId="77777777">
        <w:tc>
          <w:tcPr>
            <w:tcW w:w="562" w:type="dxa"/>
          </w:tcPr>
          <w:p w14:paraId="1CC51193" w14:textId="77777777" w:rsidR="0038071D" w:rsidRDefault="0038071D">
            <w:pPr>
              <w:numPr>
                <w:ilvl w:val="0"/>
                <w:numId w:val="20"/>
              </w:numPr>
              <w:pBdr>
                <w:top w:val="nil"/>
                <w:left w:val="nil"/>
                <w:bottom w:val="nil"/>
                <w:right w:val="nil"/>
                <w:between w:val="nil"/>
              </w:pBdr>
              <w:spacing w:after="200" w:line="276" w:lineRule="auto"/>
            </w:pPr>
          </w:p>
        </w:tc>
        <w:tc>
          <w:tcPr>
            <w:tcW w:w="3969" w:type="dxa"/>
          </w:tcPr>
          <w:p w14:paraId="4F3FF8F6" w14:textId="77777777" w:rsidR="0038071D" w:rsidRDefault="00000000">
            <w:pPr>
              <w:rPr>
                <w:b/>
                <w:sz w:val="20"/>
                <w:szCs w:val="20"/>
              </w:rPr>
            </w:pPr>
            <w:r>
              <w:rPr>
                <w:b/>
                <w:sz w:val="20"/>
                <w:szCs w:val="20"/>
              </w:rPr>
              <w:t>Data</w:t>
            </w:r>
          </w:p>
          <w:p w14:paraId="643ED6EC" w14:textId="77777777" w:rsidR="0038071D" w:rsidRDefault="00000000">
            <w:pPr>
              <w:rPr>
                <w:sz w:val="20"/>
                <w:szCs w:val="20"/>
              </w:rPr>
            </w:pPr>
            <w:r>
              <w:rPr>
                <w:sz w:val="20"/>
                <w:szCs w:val="20"/>
              </w:rPr>
              <w:t xml:space="preserve">Required data is not available. The required data may be for </w:t>
            </w:r>
            <w:proofErr w:type="gramStart"/>
            <w:r>
              <w:rPr>
                <w:sz w:val="20"/>
                <w:szCs w:val="20"/>
              </w:rPr>
              <w:t>training of</w:t>
            </w:r>
            <w:proofErr w:type="gramEnd"/>
            <w:r>
              <w:rPr>
                <w:sz w:val="20"/>
                <w:szCs w:val="20"/>
              </w:rPr>
              <w:t xml:space="preserve"> ML Model or for some other purpose.</w:t>
            </w:r>
          </w:p>
        </w:tc>
        <w:tc>
          <w:tcPr>
            <w:tcW w:w="4819" w:type="dxa"/>
          </w:tcPr>
          <w:p w14:paraId="59C8089B" w14:textId="77777777" w:rsidR="0038071D" w:rsidRDefault="00000000">
            <w:pPr>
              <w:rPr>
                <w:sz w:val="20"/>
                <w:szCs w:val="20"/>
              </w:rPr>
            </w:pPr>
            <w:r>
              <w:rPr>
                <w:sz w:val="20"/>
                <w:szCs w:val="20"/>
              </w:rPr>
              <w:t xml:space="preserve">If required data is not available, synthetic datasets will be generated based on our universal </w:t>
            </w:r>
            <w:proofErr w:type="gramStart"/>
            <w:r>
              <w:rPr>
                <w:sz w:val="20"/>
                <w:szCs w:val="20"/>
              </w:rPr>
              <w:t>schema</w:t>
            </w:r>
            <w:proofErr w:type="gramEnd"/>
            <w:r>
              <w:rPr>
                <w:sz w:val="20"/>
                <w:szCs w:val="20"/>
              </w:rPr>
              <w:t xml:space="preserve"> provided in the previous document. It will be ensured that the data generated via the universal schema mimics real world scenarios.</w:t>
            </w:r>
          </w:p>
        </w:tc>
      </w:tr>
      <w:tr w:rsidR="0038071D" w14:paraId="1C63EE9E" w14:textId="77777777">
        <w:tc>
          <w:tcPr>
            <w:tcW w:w="562" w:type="dxa"/>
          </w:tcPr>
          <w:p w14:paraId="75ABF484" w14:textId="77777777" w:rsidR="0038071D" w:rsidRDefault="0038071D">
            <w:pPr>
              <w:numPr>
                <w:ilvl w:val="0"/>
                <w:numId w:val="20"/>
              </w:numPr>
              <w:pBdr>
                <w:top w:val="nil"/>
                <w:left w:val="nil"/>
                <w:bottom w:val="nil"/>
                <w:right w:val="nil"/>
                <w:between w:val="nil"/>
              </w:pBdr>
              <w:spacing w:after="200" w:line="276" w:lineRule="auto"/>
            </w:pPr>
          </w:p>
        </w:tc>
        <w:tc>
          <w:tcPr>
            <w:tcW w:w="3969" w:type="dxa"/>
          </w:tcPr>
          <w:p w14:paraId="60D072F9" w14:textId="77777777" w:rsidR="0038071D" w:rsidRDefault="00000000">
            <w:pPr>
              <w:rPr>
                <w:b/>
                <w:sz w:val="20"/>
                <w:szCs w:val="20"/>
              </w:rPr>
            </w:pPr>
            <w:r>
              <w:rPr>
                <w:b/>
                <w:sz w:val="20"/>
                <w:szCs w:val="20"/>
              </w:rPr>
              <w:t xml:space="preserve">Stakeholder management </w:t>
            </w:r>
          </w:p>
          <w:p w14:paraId="37D7A096" w14:textId="77777777" w:rsidR="0038071D" w:rsidRDefault="00000000">
            <w:pPr>
              <w:rPr>
                <w:sz w:val="20"/>
                <w:szCs w:val="20"/>
              </w:rPr>
            </w:pPr>
            <w:r>
              <w:rPr>
                <w:sz w:val="20"/>
                <w:szCs w:val="20"/>
              </w:rPr>
              <w:lastRenderedPageBreak/>
              <w:t>Customers fail to understand the impact of requirements change.</w:t>
            </w:r>
          </w:p>
        </w:tc>
        <w:tc>
          <w:tcPr>
            <w:tcW w:w="4819" w:type="dxa"/>
          </w:tcPr>
          <w:p w14:paraId="66386412" w14:textId="77777777" w:rsidR="0038071D" w:rsidRDefault="00000000">
            <w:pPr>
              <w:rPr>
                <w:sz w:val="20"/>
                <w:szCs w:val="20"/>
              </w:rPr>
            </w:pPr>
            <w:r>
              <w:rPr>
                <w:sz w:val="20"/>
                <w:szCs w:val="20"/>
              </w:rPr>
              <w:lastRenderedPageBreak/>
              <w:t xml:space="preserve">If customers fail to understand the impact of requirements change, the team will clearly </w:t>
            </w:r>
            <w:r>
              <w:rPr>
                <w:sz w:val="20"/>
                <w:szCs w:val="20"/>
              </w:rPr>
              <w:lastRenderedPageBreak/>
              <w:t>communicate cost, time, and design implications and conduct workshops or demos to illustrate the real-world effects before proceeding.</w:t>
            </w:r>
          </w:p>
        </w:tc>
      </w:tr>
      <w:tr w:rsidR="0038071D" w14:paraId="5D6DAA08" w14:textId="77777777">
        <w:tc>
          <w:tcPr>
            <w:tcW w:w="562" w:type="dxa"/>
          </w:tcPr>
          <w:p w14:paraId="40C5E257" w14:textId="77777777" w:rsidR="0038071D" w:rsidRDefault="0038071D">
            <w:pPr>
              <w:numPr>
                <w:ilvl w:val="0"/>
                <w:numId w:val="20"/>
              </w:numPr>
              <w:pBdr>
                <w:top w:val="nil"/>
                <w:left w:val="nil"/>
                <w:bottom w:val="nil"/>
                <w:right w:val="nil"/>
                <w:between w:val="nil"/>
              </w:pBdr>
              <w:spacing w:after="200" w:line="276" w:lineRule="auto"/>
            </w:pPr>
          </w:p>
        </w:tc>
        <w:tc>
          <w:tcPr>
            <w:tcW w:w="3969" w:type="dxa"/>
          </w:tcPr>
          <w:p w14:paraId="0288ED44" w14:textId="77777777" w:rsidR="0038071D" w:rsidRDefault="00000000">
            <w:pPr>
              <w:rPr>
                <w:b/>
                <w:sz w:val="20"/>
                <w:szCs w:val="20"/>
              </w:rPr>
            </w:pPr>
            <w:r>
              <w:rPr>
                <w:b/>
                <w:sz w:val="20"/>
                <w:szCs w:val="20"/>
              </w:rPr>
              <w:t>Off-the-shelf components and libraries</w:t>
            </w:r>
          </w:p>
          <w:p w14:paraId="5A02EC05" w14:textId="77777777" w:rsidR="0038071D" w:rsidRDefault="00000000">
            <w:pPr>
              <w:rPr>
                <w:sz w:val="20"/>
                <w:szCs w:val="20"/>
              </w:rPr>
            </w:pPr>
            <w:r>
              <w:rPr>
                <w:sz w:val="20"/>
                <w:szCs w:val="20"/>
              </w:rPr>
              <w:t>Software components/libraries that were planned to be used do not contain desired features or contain defects, i.e., they cannot be used as planned.</w:t>
            </w:r>
          </w:p>
        </w:tc>
        <w:tc>
          <w:tcPr>
            <w:tcW w:w="4819" w:type="dxa"/>
          </w:tcPr>
          <w:p w14:paraId="3D255D00" w14:textId="77777777" w:rsidR="0038071D" w:rsidRDefault="00000000">
            <w:pPr>
              <w:rPr>
                <w:sz w:val="20"/>
                <w:szCs w:val="20"/>
              </w:rPr>
            </w:pPr>
            <w:r>
              <w:rPr>
                <w:sz w:val="20"/>
                <w:szCs w:val="20"/>
              </w:rPr>
              <w:t>If planned components or libraries lack desired features or contain defects, equivalent alternatives will be evaluated, and if none are viable, stable fallback versions will be used while a longer-term solution is developed.</w:t>
            </w:r>
          </w:p>
        </w:tc>
      </w:tr>
    </w:tbl>
    <w:p w14:paraId="5320D75C" w14:textId="77777777" w:rsidR="0038071D" w:rsidRDefault="0038071D"/>
    <w:p w14:paraId="2DF2D830" w14:textId="77777777" w:rsidR="0038071D" w:rsidRDefault="0038071D"/>
    <w:p w14:paraId="585C7544" w14:textId="77777777" w:rsidR="0038071D" w:rsidRDefault="0038071D"/>
    <w:p w14:paraId="6E0B84A5" w14:textId="77777777" w:rsidR="0038071D" w:rsidRDefault="00000000">
      <w:pPr>
        <w:pStyle w:val="Heading1"/>
        <w:numPr>
          <w:ilvl w:val="0"/>
          <w:numId w:val="22"/>
        </w:numPr>
        <w:jc w:val="left"/>
        <w:rPr>
          <w:rFonts w:ascii="Calibri" w:eastAsia="Calibri" w:hAnsi="Calibri" w:cs="Calibri"/>
          <w:sz w:val="32"/>
          <w:szCs w:val="32"/>
        </w:rPr>
      </w:pPr>
      <w:bookmarkStart w:id="5" w:name="_yhnervqbaeiw" w:colFirst="0" w:colLast="0"/>
      <w:bookmarkEnd w:id="5"/>
      <w:r>
        <w:rPr>
          <w:rFonts w:ascii="Calibri" w:eastAsia="Calibri" w:hAnsi="Calibri" w:cs="Calibri"/>
          <w:sz w:val="32"/>
          <w:szCs w:val="32"/>
        </w:rPr>
        <w:t>System Architecture</w:t>
      </w:r>
    </w:p>
    <w:p w14:paraId="4AECB111" w14:textId="77777777" w:rsidR="0038071D" w:rsidRDefault="00000000">
      <w:pPr>
        <w:pStyle w:val="Heading2"/>
        <w:numPr>
          <w:ilvl w:val="1"/>
          <w:numId w:val="22"/>
        </w:numPr>
      </w:pPr>
      <w:bookmarkStart w:id="6" w:name="_e35adw8jzrki" w:colFirst="0" w:colLast="0"/>
      <w:bookmarkEnd w:id="6"/>
      <w:r>
        <w:t>Architecture Diagram</w:t>
      </w:r>
    </w:p>
    <w:p w14:paraId="7551AE37" w14:textId="1199E99E" w:rsidR="0038071D" w:rsidRPr="006E3CD0" w:rsidRDefault="006E3CD0">
      <w:pPr>
        <w:rPr>
          <w:color w:val="EE0000"/>
        </w:rPr>
      </w:pPr>
      <w:r w:rsidRPr="006E3CD0">
        <w:rPr>
          <w:color w:val="EE0000"/>
          <w:lang w:val="en-GB"/>
        </w:rPr>
        <w:t>Remove the non-functional requirements. Add brief notes on how the non-functional requirements achieved.</w:t>
      </w:r>
      <w:r w:rsidRPr="006E3CD0">
        <w:rPr>
          <w:color w:val="EE0000"/>
        </w:rPr>
        <w:t> </w:t>
      </w:r>
    </w:p>
    <w:p w14:paraId="59957A67" w14:textId="77777777" w:rsidR="0038071D" w:rsidRDefault="00000000">
      <w:pPr>
        <w:rPr>
          <w:b/>
        </w:rPr>
      </w:pPr>
      <w:r>
        <w:rPr>
          <w:noProof/>
        </w:rPr>
        <w:lastRenderedPageBreak/>
        <w:drawing>
          <wp:inline distT="114300" distB="114300" distL="114300" distR="114300" wp14:anchorId="45AB9B90" wp14:editId="637BB429">
            <wp:extent cx="5943600" cy="5829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5829300"/>
                    </a:xfrm>
                    <a:prstGeom prst="rect">
                      <a:avLst/>
                    </a:prstGeom>
                    <a:ln/>
                  </pic:spPr>
                </pic:pic>
              </a:graphicData>
            </a:graphic>
          </wp:inline>
        </w:drawing>
      </w:r>
      <w:r>
        <w:rPr>
          <w:color w:val="2D2F34"/>
        </w:rPr>
        <w:t>All inter-layer communication is bidirectional, enabling both request flows (downward) and response flows (upward).</w:t>
      </w:r>
    </w:p>
    <w:p w14:paraId="56859629" w14:textId="77777777" w:rsidR="0038071D" w:rsidRDefault="0038071D"/>
    <w:p w14:paraId="5DDE8D71" w14:textId="12B85B68" w:rsidR="0038071D" w:rsidRDefault="00000000" w:rsidP="006E3CD0">
      <w:pPr>
        <w:pStyle w:val="Heading2"/>
        <w:keepNext w:val="0"/>
        <w:keepLines w:val="0"/>
        <w:numPr>
          <w:ilvl w:val="1"/>
          <w:numId w:val="22"/>
        </w:numPr>
        <w:spacing w:before="360" w:after="80"/>
      </w:pPr>
      <w:bookmarkStart w:id="7" w:name="_jstcypbmflj4" w:colFirst="0" w:colLast="0"/>
      <w:bookmarkEnd w:id="7"/>
      <w:r>
        <w:t>Architecture Description</w:t>
      </w:r>
    </w:p>
    <w:p w14:paraId="76E6E3A6" w14:textId="0907C6B9" w:rsidR="006E3CD0" w:rsidRPr="006E3CD0" w:rsidRDefault="006E3CD0" w:rsidP="006E3CD0">
      <w:pPr>
        <w:pStyle w:val="ListParagraph"/>
        <w:ind w:left="576"/>
        <w:rPr>
          <w:color w:val="EE0000"/>
        </w:rPr>
      </w:pPr>
      <w:r w:rsidRPr="006E3CD0">
        <w:rPr>
          <w:color w:val="EE0000"/>
        </w:rPr>
        <w:t xml:space="preserve">Set the Formatting of the following section. </w:t>
      </w:r>
    </w:p>
    <w:p w14:paraId="3DE50D21" w14:textId="77777777" w:rsidR="0038071D" w:rsidRDefault="00000000">
      <w:pPr>
        <w:pStyle w:val="Heading3"/>
        <w:keepNext w:val="0"/>
        <w:keepLines w:val="0"/>
        <w:spacing w:before="280" w:after="80"/>
        <w:ind w:firstLine="720"/>
        <w:rPr>
          <w:b/>
          <w:color w:val="000000"/>
          <w:sz w:val="26"/>
          <w:szCs w:val="26"/>
        </w:rPr>
      </w:pPr>
      <w:bookmarkStart w:id="8" w:name="_3gnyc1ok320r" w:colFirst="0" w:colLast="0"/>
      <w:bookmarkEnd w:id="8"/>
      <w:r>
        <w:rPr>
          <w:b/>
          <w:color w:val="000000"/>
          <w:sz w:val="26"/>
          <w:szCs w:val="26"/>
        </w:rPr>
        <w:lastRenderedPageBreak/>
        <w:t>Subsystem Descriptions</w:t>
      </w:r>
    </w:p>
    <w:p w14:paraId="1735861B" w14:textId="77777777" w:rsidR="0038071D" w:rsidRDefault="00000000">
      <w:pPr>
        <w:pStyle w:val="Heading4"/>
        <w:keepNext w:val="0"/>
        <w:keepLines w:val="0"/>
        <w:spacing w:before="240" w:after="40"/>
        <w:ind w:left="720" w:firstLine="0"/>
        <w:rPr>
          <w:b/>
          <w:i w:val="0"/>
          <w:color w:val="000000"/>
          <w:sz w:val="22"/>
          <w:szCs w:val="22"/>
        </w:rPr>
      </w:pPr>
      <w:bookmarkStart w:id="9" w:name="_53hjturl08gq" w:colFirst="0" w:colLast="0"/>
      <w:bookmarkEnd w:id="9"/>
      <w:r>
        <w:rPr>
          <w:b/>
          <w:i w:val="0"/>
          <w:color w:val="000000"/>
          <w:sz w:val="22"/>
          <w:szCs w:val="22"/>
        </w:rPr>
        <w:t>1. Presentation Layer</w:t>
      </w:r>
    </w:p>
    <w:p w14:paraId="7B66687C" w14:textId="77777777" w:rsidR="0038071D" w:rsidRDefault="00000000">
      <w:pPr>
        <w:spacing w:before="240" w:after="240"/>
        <w:ind w:left="720"/>
      </w:pPr>
      <w:r>
        <w:t xml:space="preserve">The </w:t>
      </w:r>
      <w:r>
        <w:rPr>
          <w:b/>
        </w:rPr>
        <w:t>Presentation Layer</w:t>
      </w:r>
      <w:r>
        <w:t xml:space="preserve"> is the user-facing interface of </w:t>
      </w:r>
      <w:proofErr w:type="spellStart"/>
      <w:r>
        <w:t>ContinuumAI</w:t>
      </w:r>
      <w:proofErr w:type="spellEnd"/>
      <w:r>
        <w:t>. It consists of two main components:</w:t>
      </w:r>
    </w:p>
    <w:p w14:paraId="22C36378" w14:textId="77777777" w:rsidR="0038071D" w:rsidRDefault="00000000">
      <w:pPr>
        <w:numPr>
          <w:ilvl w:val="0"/>
          <w:numId w:val="8"/>
        </w:numPr>
        <w:spacing w:before="240"/>
        <w:ind w:left="1440"/>
      </w:pPr>
      <w:r>
        <w:rPr>
          <w:b/>
        </w:rPr>
        <w:t>Chat Interface:</w:t>
      </w:r>
      <w:r>
        <w:t xml:space="preserve"> Accepts natural language queries from users and displays conversational responses, including any necessary clarification requests.</w:t>
      </w:r>
    </w:p>
    <w:p w14:paraId="3CCBC757" w14:textId="77777777" w:rsidR="0038071D" w:rsidRDefault="00000000">
      <w:pPr>
        <w:numPr>
          <w:ilvl w:val="0"/>
          <w:numId w:val="8"/>
        </w:numPr>
        <w:spacing w:after="240"/>
        <w:ind w:left="1440"/>
      </w:pPr>
      <w:r>
        <w:rPr>
          <w:b/>
        </w:rPr>
        <w:t>Dashboard Renderer:</w:t>
      </w:r>
      <w:r>
        <w:t xml:space="preserve"> Dynamically generates and displays data visualizations such as charts and graphs based on analysis results. It also supports exporting charts to PNG and data tables to CSV files.</w:t>
      </w:r>
    </w:p>
    <w:p w14:paraId="70AB18CA" w14:textId="77777777" w:rsidR="0038071D" w:rsidRDefault="00000000">
      <w:pPr>
        <w:spacing w:before="240" w:after="240"/>
        <w:ind w:left="720"/>
      </w:pPr>
      <w:r>
        <w:t xml:space="preserve">This layer implements </w:t>
      </w:r>
      <w:r>
        <w:rPr>
          <w:b/>
        </w:rPr>
        <w:t>session isolation</w:t>
      </w:r>
      <w:r>
        <w:t xml:space="preserve"> to maintain separate contexts for different users and enforces </w:t>
      </w:r>
      <w:r>
        <w:rPr>
          <w:b/>
        </w:rPr>
        <w:t>user-level request rate limiting</w:t>
      </w:r>
      <w:r>
        <w:t xml:space="preserve"> to prevent system abuse.</w:t>
      </w:r>
    </w:p>
    <w:p w14:paraId="6EE2E275" w14:textId="77777777" w:rsidR="0038071D" w:rsidRDefault="00000000">
      <w:pPr>
        <w:pStyle w:val="Heading4"/>
        <w:keepNext w:val="0"/>
        <w:keepLines w:val="0"/>
        <w:spacing w:before="240" w:after="40"/>
        <w:ind w:left="720" w:firstLine="0"/>
        <w:rPr>
          <w:b/>
          <w:i w:val="0"/>
          <w:color w:val="000000"/>
          <w:sz w:val="22"/>
          <w:szCs w:val="22"/>
        </w:rPr>
      </w:pPr>
      <w:bookmarkStart w:id="10" w:name="_7u3nlnvfiazx" w:colFirst="0" w:colLast="0"/>
      <w:bookmarkEnd w:id="10"/>
      <w:r>
        <w:rPr>
          <w:b/>
          <w:i w:val="0"/>
          <w:color w:val="000000"/>
          <w:sz w:val="22"/>
          <w:szCs w:val="22"/>
        </w:rPr>
        <w:t>2. API Gateway</w:t>
      </w:r>
    </w:p>
    <w:p w14:paraId="1116A40F" w14:textId="77777777" w:rsidR="0038071D" w:rsidRDefault="00000000">
      <w:pPr>
        <w:spacing w:before="240" w:after="240"/>
        <w:ind w:left="720"/>
      </w:pPr>
      <w:r>
        <w:t xml:space="preserve">The </w:t>
      </w:r>
      <w:r>
        <w:rPr>
          <w:b/>
        </w:rPr>
        <w:t>API Gateway</w:t>
      </w:r>
      <w:r>
        <w:t xml:space="preserve"> serves as the single, intelligent entry point for all incoming traffic from the Presentation Layer. It is responsible for a variety of critical functions:</w:t>
      </w:r>
    </w:p>
    <w:p w14:paraId="2CA0892D" w14:textId="77777777" w:rsidR="0038071D" w:rsidRDefault="00000000">
      <w:pPr>
        <w:numPr>
          <w:ilvl w:val="0"/>
          <w:numId w:val="5"/>
        </w:numPr>
        <w:spacing w:before="240"/>
        <w:ind w:left="1440"/>
      </w:pPr>
      <w:r>
        <w:rPr>
          <w:b/>
        </w:rPr>
        <w:t>Load Balancing:</w:t>
      </w:r>
      <w:r>
        <w:t xml:space="preserve"> Distributes incoming requests across available backend resources to ensure high availability and performance.</w:t>
      </w:r>
    </w:p>
    <w:p w14:paraId="25BB3FE4" w14:textId="77777777" w:rsidR="0038071D" w:rsidRDefault="00000000">
      <w:pPr>
        <w:numPr>
          <w:ilvl w:val="0"/>
          <w:numId w:val="5"/>
        </w:numPr>
        <w:ind w:left="1440"/>
      </w:pPr>
      <w:r>
        <w:rPr>
          <w:b/>
        </w:rPr>
        <w:t>Authentication and Validation:</w:t>
      </w:r>
      <w:r>
        <w:t xml:space="preserve"> Validates user authentication tokens by communicating with an external authentication provider. It rejects any unauthorized requests before they reach the core system.</w:t>
      </w:r>
    </w:p>
    <w:p w14:paraId="1B8EDEAE" w14:textId="77777777" w:rsidR="0038071D" w:rsidRDefault="00000000">
      <w:pPr>
        <w:numPr>
          <w:ilvl w:val="0"/>
          <w:numId w:val="5"/>
        </w:numPr>
        <w:ind w:left="1440"/>
      </w:pPr>
      <w:r>
        <w:rPr>
          <w:b/>
        </w:rPr>
        <w:t>Rate Limiting &amp; Throttling:</w:t>
      </w:r>
      <w:r>
        <w:t xml:space="preserve"> Enforces limits on the number of requests to protect backend services from abuse and potential Denial of Service (DoS) attacks.</w:t>
      </w:r>
    </w:p>
    <w:p w14:paraId="53016C50" w14:textId="77777777" w:rsidR="0038071D" w:rsidRDefault="00000000">
      <w:pPr>
        <w:numPr>
          <w:ilvl w:val="0"/>
          <w:numId w:val="5"/>
        </w:numPr>
        <w:spacing w:after="240"/>
        <w:ind w:left="1440"/>
      </w:pPr>
      <w:r>
        <w:rPr>
          <w:b/>
        </w:rPr>
        <w:t>Request Routing:</w:t>
      </w:r>
      <w:r>
        <w:t xml:space="preserve"> Directs validated user requests to the appropriate services within the Agent Orchestration Layer.</w:t>
      </w:r>
    </w:p>
    <w:p w14:paraId="78A50E41" w14:textId="77777777" w:rsidR="0038071D" w:rsidRDefault="00000000">
      <w:pPr>
        <w:pStyle w:val="Heading4"/>
        <w:keepNext w:val="0"/>
        <w:keepLines w:val="0"/>
        <w:spacing w:before="240" w:after="40"/>
        <w:ind w:left="720" w:firstLine="0"/>
        <w:rPr>
          <w:b/>
          <w:i w:val="0"/>
          <w:color w:val="000000"/>
          <w:sz w:val="22"/>
          <w:szCs w:val="22"/>
        </w:rPr>
      </w:pPr>
      <w:bookmarkStart w:id="11" w:name="_72h5y6s1tljm" w:colFirst="0" w:colLast="0"/>
      <w:bookmarkEnd w:id="11"/>
      <w:r>
        <w:rPr>
          <w:b/>
          <w:i w:val="0"/>
          <w:color w:val="000000"/>
          <w:sz w:val="22"/>
          <w:szCs w:val="22"/>
        </w:rPr>
        <w:t>3. Agent Orchestration Layer</w:t>
      </w:r>
    </w:p>
    <w:p w14:paraId="6F20C19B" w14:textId="77777777" w:rsidR="0038071D" w:rsidRDefault="00000000">
      <w:pPr>
        <w:spacing w:before="240" w:after="240"/>
        <w:ind w:left="720"/>
      </w:pPr>
      <w:r>
        <w:t xml:space="preserve">This layer is the core of </w:t>
      </w:r>
      <w:proofErr w:type="spellStart"/>
      <w:r>
        <w:t>ContinuumAI's</w:t>
      </w:r>
      <w:proofErr w:type="spellEnd"/>
      <w:r>
        <w:t xml:space="preserve"> intelligent workflow management. It contains:</w:t>
      </w:r>
    </w:p>
    <w:p w14:paraId="56B04A06" w14:textId="77777777" w:rsidR="0038071D" w:rsidRDefault="00000000">
      <w:pPr>
        <w:numPr>
          <w:ilvl w:val="0"/>
          <w:numId w:val="10"/>
        </w:numPr>
        <w:spacing w:before="240"/>
        <w:ind w:left="1440"/>
      </w:pPr>
      <w:r>
        <w:rPr>
          <w:b/>
        </w:rPr>
        <w:t>Supervisor Agent:</w:t>
      </w:r>
      <w:r>
        <w:t xml:space="preserve"> Coordinates the overall workflow, routes queries to the appropriate specialized agents, and manages human-in-the-loop interactions for clarifications.</w:t>
      </w:r>
    </w:p>
    <w:p w14:paraId="4414A59E" w14:textId="77777777" w:rsidR="0038071D" w:rsidRDefault="00000000">
      <w:pPr>
        <w:numPr>
          <w:ilvl w:val="0"/>
          <w:numId w:val="10"/>
        </w:numPr>
        <w:ind w:left="1440"/>
      </w:pPr>
      <w:r>
        <w:rPr>
          <w:b/>
        </w:rPr>
        <w:t>Specialized Agents:</w:t>
      </w:r>
      <w:r>
        <w:t xml:space="preserve"> A suite of agents handles distinct responsibilities, including Data Ingestion, Data Processing, Analysis, and Visualization.</w:t>
      </w:r>
    </w:p>
    <w:p w14:paraId="67226547" w14:textId="77777777" w:rsidR="0038071D" w:rsidRDefault="00000000">
      <w:pPr>
        <w:numPr>
          <w:ilvl w:val="0"/>
          <w:numId w:val="10"/>
        </w:numPr>
        <w:spacing w:after="240"/>
        <w:ind w:left="1440"/>
      </w:pPr>
      <w:r>
        <w:rPr>
          <w:b/>
        </w:rPr>
        <w:lastRenderedPageBreak/>
        <w:t>Input Sanitization:</w:t>
      </w:r>
      <w:r>
        <w:t xml:space="preserve"> Responsible for sanitizing the content of all user queries to prevent injection attacks before processing.</w:t>
      </w:r>
    </w:p>
    <w:p w14:paraId="2D944E8E" w14:textId="77777777" w:rsidR="0038071D" w:rsidRDefault="00000000">
      <w:pPr>
        <w:spacing w:before="240" w:after="240"/>
        <w:ind w:left="720"/>
      </w:pPr>
      <w:r>
        <w:t xml:space="preserve">Each agent utilizes </w:t>
      </w:r>
      <w:r>
        <w:rPr>
          <w:b/>
        </w:rPr>
        <w:t>Tools</w:t>
      </w:r>
      <w:r>
        <w:t xml:space="preserve"> (Python functions with </w:t>
      </w:r>
      <w:proofErr w:type="spellStart"/>
      <w:r>
        <w:t>Pydantic</w:t>
      </w:r>
      <w:proofErr w:type="spellEnd"/>
      <w:r>
        <w:t xml:space="preserve"> validation) to perform specific operations like statistical calculations and data transformations. The layer is designed to be </w:t>
      </w:r>
      <w:r>
        <w:rPr>
          <w:b/>
        </w:rPr>
        <w:t>horizontally scalable</w:t>
      </w:r>
      <w:r>
        <w:t>, allowing multiple agent instances to handle concurrent user requests.</w:t>
      </w:r>
    </w:p>
    <w:p w14:paraId="2D96576F" w14:textId="77777777" w:rsidR="0038071D" w:rsidRDefault="00000000">
      <w:pPr>
        <w:pStyle w:val="Heading4"/>
        <w:keepNext w:val="0"/>
        <w:keepLines w:val="0"/>
        <w:spacing w:before="240" w:after="40"/>
        <w:ind w:left="720" w:firstLine="0"/>
        <w:rPr>
          <w:b/>
          <w:i w:val="0"/>
          <w:color w:val="000000"/>
          <w:sz w:val="22"/>
          <w:szCs w:val="22"/>
        </w:rPr>
      </w:pPr>
      <w:bookmarkStart w:id="12" w:name="_1ga1q8eopcbb" w:colFirst="0" w:colLast="0"/>
      <w:bookmarkEnd w:id="12"/>
      <w:r>
        <w:rPr>
          <w:b/>
          <w:i w:val="0"/>
          <w:color w:val="000000"/>
          <w:sz w:val="22"/>
          <w:szCs w:val="22"/>
        </w:rPr>
        <w:t>4. Distributed Cache</w:t>
      </w:r>
    </w:p>
    <w:p w14:paraId="7BA4F97D" w14:textId="77777777" w:rsidR="0038071D" w:rsidRDefault="00000000">
      <w:pPr>
        <w:spacing w:before="240" w:after="240"/>
        <w:ind w:left="720"/>
      </w:pPr>
      <w:r>
        <w:t xml:space="preserve">The </w:t>
      </w:r>
      <w:r>
        <w:rPr>
          <w:b/>
        </w:rPr>
        <w:t>Distributed Cache</w:t>
      </w:r>
      <w:r>
        <w:t xml:space="preserve"> is a high-speed, in-memory component managed exclusively by the Agent Orchestration Layer. It stores cleaned datasets and frequently </w:t>
      </w:r>
      <w:proofErr w:type="gramStart"/>
      <w:r>
        <w:t>accessed</w:t>
      </w:r>
      <w:proofErr w:type="gramEnd"/>
      <w:r>
        <w:t xml:space="preserve"> columns, acting as the agent layer's working memory. By retrieving pre-processed data from the cache, the system significantly reduces response times for subsequent queries on the same data.</w:t>
      </w:r>
    </w:p>
    <w:p w14:paraId="03042B26" w14:textId="77777777" w:rsidR="0038071D" w:rsidRDefault="00000000">
      <w:pPr>
        <w:pStyle w:val="Heading4"/>
        <w:keepNext w:val="0"/>
        <w:keepLines w:val="0"/>
        <w:spacing w:before="240" w:after="40"/>
        <w:ind w:left="720" w:firstLine="0"/>
        <w:rPr>
          <w:b/>
          <w:i w:val="0"/>
          <w:color w:val="000000"/>
          <w:sz w:val="22"/>
          <w:szCs w:val="22"/>
        </w:rPr>
      </w:pPr>
      <w:bookmarkStart w:id="13" w:name="_drxeen5oka05" w:colFirst="0" w:colLast="0"/>
      <w:bookmarkEnd w:id="13"/>
      <w:r>
        <w:rPr>
          <w:b/>
          <w:i w:val="0"/>
          <w:color w:val="000000"/>
          <w:sz w:val="22"/>
          <w:szCs w:val="22"/>
        </w:rPr>
        <w:t>5. Data Layer</w:t>
      </w:r>
    </w:p>
    <w:p w14:paraId="51F7F24C" w14:textId="77777777" w:rsidR="0038071D" w:rsidRDefault="00000000">
      <w:pPr>
        <w:spacing w:before="240" w:after="240"/>
        <w:ind w:left="720"/>
      </w:pPr>
      <w:r>
        <w:t xml:space="preserve">The </w:t>
      </w:r>
      <w:r>
        <w:rPr>
          <w:b/>
        </w:rPr>
        <w:t>Data Layer</w:t>
      </w:r>
      <w:r>
        <w:t xml:space="preserve"> manages all persistent storage for the system. It consists of three primary components:</w:t>
      </w:r>
    </w:p>
    <w:p w14:paraId="30172EDF" w14:textId="77777777" w:rsidR="0038071D" w:rsidRDefault="00000000">
      <w:pPr>
        <w:numPr>
          <w:ilvl w:val="0"/>
          <w:numId w:val="2"/>
        </w:numPr>
        <w:spacing w:before="240"/>
        <w:ind w:left="1440"/>
      </w:pPr>
      <w:proofErr w:type="spellStart"/>
      <w:r>
        <w:rPr>
          <w:b/>
        </w:rPr>
        <w:t>DataStore</w:t>
      </w:r>
      <w:proofErr w:type="spellEnd"/>
      <w:r>
        <w:rPr>
          <w:b/>
        </w:rPr>
        <w:t>:</w:t>
      </w:r>
      <w:r>
        <w:t xml:space="preserve"> Handles file operations for storing and retrieving user-uploaded CSV files.</w:t>
      </w:r>
    </w:p>
    <w:p w14:paraId="046DE2A7" w14:textId="77777777" w:rsidR="0038071D" w:rsidRDefault="00000000">
      <w:pPr>
        <w:numPr>
          <w:ilvl w:val="0"/>
          <w:numId w:val="2"/>
        </w:numPr>
        <w:ind w:left="1440"/>
      </w:pPr>
      <w:r>
        <w:rPr>
          <w:b/>
        </w:rPr>
        <w:t>Session Store:</w:t>
      </w:r>
      <w:r>
        <w:t xml:space="preserve"> Maintains the conversation state and context for each user session, allowing users to return to previous analyses.</w:t>
      </w:r>
    </w:p>
    <w:p w14:paraId="069CD8A5" w14:textId="77777777" w:rsidR="0038071D" w:rsidRDefault="00000000">
      <w:pPr>
        <w:numPr>
          <w:ilvl w:val="0"/>
          <w:numId w:val="2"/>
        </w:numPr>
        <w:spacing w:after="240"/>
        <w:ind w:left="1440"/>
      </w:pPr>
      <w:r>
        <w:rPr>
          <w:b/>
        </w:rPr>
        <w:t>Metadata &amp; Domain DB:</w:t>
      </w:r>
      <w:r>
        <w:t xml:space="preserve"> This database stores dataset schemas, column mappings, and </w:t>
      </w:r>
      <w:proofErr w:type="gramStart"/>
      <w:r>
        <w:t>the business</w:t>
      </w:r>
      <w:proofErr w:type="gramEnd"/>
      <w:r>
        <w:t xml:space="preserve"> domain models (e.g., Customer, Product, Territory). It connects natural language business terms to the correct technical schema fields, ensuring query accuracy and consistency.</w:t>
      </w:r>
    </w:p>
    <w:p w14:paraId="4A2FD95A" w14:textId="77777777" w:rsidR="0038071D" w:rsidRDefault="00000000">
      <w:pPr>
        <w:spacing w:before="240" w:after="240"/>
        <w:ind w:left="720"/>
      </w:pPr>
      <w:r>
        <w:t xml:space="preserve">The Data Layer implements </w:t>
      </w:r>
      <w:r>
        <w:rPr>
          <w:b/>
        </w:rPr>
        <w:t>encryption at rest</w:t>
      </w:r>
      <w:r>
        <w:t xml:space="preserve"> for all stored files and uses </w:t>
      </w:r>
      <w:r>
        <w:rPr>
          <w:b/>
        </w:rPr>
        <w:t>parameterized queries</w:t>
      </w:r>
      <w:r>
        <w:t xml:space="preserve"> to prevent SQL injection.</w:t>
      </w:r>
    </w:p>
    <w:p w14:paraId="28B2405E" w14:textId="77777777" w:rsidR="0038071D" w:rsidRDefault="00000000">
      <w:pPr>
        <w:pStyle w:val="Heading4"/>
        <w:keepNext w:val="0"/>
        <w:keepLines w:val="0"/>
        <w:spacing w:before="240" w:after="40"/>
        <w:ind w:left="720" w:firstLine="0"/>
        <w:rPr>
          <w:b/>
          <w:i w:val="0"/>
          <w:color w:val="000000"/>
          <w:sz w:val="22"/>
          <w:szCs w:val="22"/>
        </w:rPr>
      </w:pPr>
      <w:bookmarkStart w:id="14" w:name="_ss0nofd2d40a" w:colFirst="0" w:colLast="0"/>
      <w:bookmarkEnd w:id="14"/>
      <w:r>
        <w:rPr>
          <w:b/>
          <w:i w:val="0"/>
          <w:color w:val="000000"/>
          <w:sz w:val="22"/>
          <w:szCs w:val="22"/>
        </w:rPr>
        <w:t>6. External Services</w:t>
      </w:r>
    </w:p>
    <w:p w14:paraId="595C147D" w14:textId="77777777" w:rsidR="0038071D" w:rsidRDefault="00000000">
      <w:pPr>
        <w:spacing w:before="240" w:after="240"/>
        <w:ind w:left="720"/>
      </w:pPr>
      <w:r>
        <w:t>This represents the integration boundary where the system connects to external APIs.</w:t>
      </w:r>
    </w:p>
    <w:p w14:paraId="3C8ADE0C" w14:textId="77777777" w:rsidR="0038071D" w:rsidRDefault="00000000">
      <w:pPr>
        <w:numPr>
          <w:ilvl w:val="0"/>
          <w:numId w:val="13"/>
        </w:numPr>
        <w:spacing w:before="240"/>
        <w:ind w:left="1440"/>
      </w:pPr>
      <w:r>
        <w:rPr>
          <w:b/>
        </w:rPr>
        <w:t>LLM APIs:</w:t>
      </w:r>
      <w:r>
        <w:t xml:space="preserve"> Provides agents with access to third-party large language models (e.g., OpenAI, Anthropic) for natural language reasoning.</w:t>
      </w:r>
    </w:p>
    <w:p w14:paraId="367535A5" w14:textId="77777777" w:rsidR="0038071D" w:rsidRDefault="00000000">
      <w:pPr>
        <w:numPr>
          <w:ilvl w:val="0"/>
          <w:numId w:val="13"/>
        </w:numPr>
        <w:ind w:left="1440"/>
      </w:pPr>
      <w:r>
        <w:rPr>
          <w:b/>
        </w:rPr>
        <w:t>Authentication Provider:</w:t>
      </w:r>
      <w:r>
        <w:t xml:space="preserve"> An external service that issues and manages user authentication tokens, which are validated by the API Gateway.</w:t>
      </w:r>
    </w:p>
    <w:p w14:paraId="4997D920" w14:textId="77777777" w:rsidR="0038071D" w:rsidRDefault="00000000">
      <w:pPr>
        <w:numPr>
          <w:ilvl w:val="0"/>
          <w:numId w:val="13"/>
        </w:numPr>
        <w:spacing w:after="240"/>
        <w:ind w:left="1440"/>
      </w:pPr>
      <w:r>
        <w:rPr>
          <w:b/>
        </w:rPr>
        <w:lastRenderedPageBreak/>
        <w:t>API credentials:</w:t>
      </w:r>
      <w:r>
        <w:t xml:space="preserve"> Managed securely, with a URL allowlist enforced to prevent Server-Side Request Forgery (SSRF) attacks.</w:t>
      </w:r>
    </w:p>
    <w:p w14:paraId="617186D3" w14:textId="77777777" w:rsidR="0038071D" w:rsidRDefault="00000000">
      <w:pPr>
        <w:pStyle w:val="Heading3"/>
        <w:keepNext w:val="0"/>
        <w:keepLines w:val="0"/>
        <w:shd w:val="clear" w:color="auto" w:fill="FDFDFD"/>
        <w:spacing w:before="260" w:after="140" w:line="271" w:lineRule="auto"/>
        <w:ind w:firstLine="720"/>
        <w:rPr>
          <w:b/>
          <w:color w:val="2D2F34"/>
          <w:sz w:val="26"/>
          <w:szCs w:val="26"/>
        </w:rPr>
      </w:pPr>
      <w:bookmarkStart w:id="15" w:name="_e0sus3jfl7v3" w:colFirst="0" w:colLast="0"/>
      <w:bookmarkEnd w:id="15"/>
      <w:r>
        <w:rPr>
          <w:b/>
          <w:color w:val="2D2F34"/>
          <w:sz w:val="26"/>
          <w:szCs w:val="26"/>
        </w:rPr>
        <w:t>Subsystem Interactions:</w:t>
      </w:r>
    </w:p>
    <w:p w14:paraId="5B4E4390" w14:textId="77777777" w:rsidR="0038071D" w:rsidRDefault="00000000">
      <w:pPr>
        <w:numPr>
          <w:ilvl w:val="0"/>
          <w:numId w:val="15"/>
        </w:numPr>
        <w:shd w:val="clear" w:color="auto" w:fill="FDFDFD"/>
        <w:ind w:left="1440"/>
      </w:pPr>
      <w:r>
        <w:rPr>
          <w:b/>
          <w:color w:val="2D2F34"/>
        </w:rPr>
        <w:t>User Query Flow</w:t>
      </w:r>
      <w:r>
        <w:rPr>
          <w:color w:val="2D2F34"/>
        </w:rPr>
        <w:t>: A user submits a query via the Chat Interface. The API Gateway intercepts it, validates the user's token, and routes the request to the Supervisor Agent in the Orchestration Layer.</w:t>
      </w:r>
    </w:p>
    <w:p w14:paraId="6482CF44" w14:textId="77777777" w:rsidR="0038071D" w:rsidRDefault="00000000">
      <w:pPr>
        <w:numPr>
          <w:ilvl w:val="0"/>
          <w:numId w:val="15"/>
        </w:numPr>
        <w:shd w:val="clear" w:color="auto" w:fill="FDFDFD"/>
        <w:ind w:left="1440"/>
      </w:pPr>
      <w:r>
        <w:rPr>
          <w:b/>
          <w:color w:val="2D2F34"/>
        </w:rPr>
        <w:t>Query Routing</w:t>
      </w:r>
      <w:r>
        <w:rPr>
          <w:color w:val="2D2F34"/>
        </w:rPr>
        <w:t>: Supervisor Agent analyzes the query intent → If clarification is needed, sends a question back to Chat Interface → User responds → Supervisor routes to appropriate specialized agent(s).</w:t>
      </w:r>
    </w:p>
    <w:p w14:paraId="09564962" w14:textId="77777777" w:rsidR="0038071D" w:rsidRDefault="00000000">
      <w:pPr>
        <w:numPr>
          <w:ilvl w:val="0"/>
          <w:numId w:val="15"/>
        </w:numPr>
        <w:shd w:val="clear" w:color="auto" w:fill="FDFDFD"/>
        <w:ind w:left="1440"/>
      </w:pPr>
      <w:r>
        <w:rPr>
          <w:b/>
          <w:color w:val="2D2F34"/>
        </w:rPr>
        <w:t>Data Processing</w:t>
      </w:r>
      <w:r>
        <w:rPr>
          <w:color w:val="2D2F34"/>
        </w:rPr>
        <w:t xml:space="preserve">: The Data Ingestion Agent processes an uploaded file, which is then cleaned by the Data Processing Agent. The cleaned data is stored in the </w:t>
      </w:r>
      <w:proofErr w:type="spellStart"/>
      <w:r>
        <w:rPr>
          <w:color w:val="2D2F34"/>
        </w:rPr>
        <w:t>DataStore</w:t>
      </w:r>
      <w:proofErr w:type="spellEnd"/>
      <w:r>
        <w:rPr>
          <w:color w:val="2D2F34"/>
        </w:rPr>
        <w:t>, and a copy is placed in the Distributed Cache. Metadata is extracted and saved in the Metadata &amp; Domain DB.</w:t>
      </w:r>
    </w:p>
    <w:p w14:paraId="4E49FABC" w14:textId="77777777" w:rsidR="0038071D" w:rsidRDefault="00000000">
      <w:pPr>
        <w:numPr>
          <w:ilvl w:val="0"/>
          <w:numId w:val="15"/>
        </w:numPr>
        <w:shd w:val="clear" w:color="auto" w:fill="FDFDFD"/>
        <w:ind w:left="1440"/>
      </w:pPr>
      <w:r>
        <w:rPr>
          <w:b/>
          <w:color w:val="2D2F34"/>
        </w:rPr>
        <w:t>Analysis Execution</w:t>
      </w:r>
      <w:r>
        <w:rPr>
          <w:color w:val="2D2F34"/>
        </w:rPr>
        <w:t xml:space="preserve">: To perform an analysis, an agent first checks the Distributed Cache for data. If it's not available, the agent retrieves it from the </w:t>
      </w:r>
      <w:proofErr w:type="spellStart"/>
      <w:r>
        <w:rPr>
          <w:color w:val="2D2F34"/>
        </w:rPr>
        <w:t>DataStore</w:t>
      </w:r>
      <w:proofErr w:type="spellEnd"/>
      <w:r>
        <w:rPr>
          <w:color w:val="2D2F34"/>
        </w:rPr>
        <w:t>. After performing its computations, it returns the results to the Supervisor Agent.</w:t>
      </w:r>
    </w:p>
    <w:p w14:paraId="0724D8BD" w14:textId="77777777" w:rsidR="0038071D" w:rsidRDefault="00000000">
      <w:pPr>
        <w:numPr>
          <w:ilvl w:val="0"/>
          <w:numId w:val="15"/>
        </w:numPr>
        <w:shd w:val="clear" w:color="auto" w:fill="FDFDFD"/>
        <w:ind w:left="1440"/>
      </w:pPr>
      <w:r>
        <w:rPr>
          <w:b/>
          <w:color w:val="2D2F34"/>
        </w:rPr>
        <w:t>Visualization Generation</w:t>
      </w:r>
      <w:r>
        <w:rPr>
          <w:color w:val="2D2F34"/>
        </w:rPr>
        <w:t>: Visualization Agent receives analysis results → Generates appropriate chart → Sends to Dashboard Renderer → User views the visualization.</w:t>
      </w:r>
    </w:p>
    <w:p w14:paraId="2B9B875B" w14:textId="77777777" w:rsidR="0038071D" w:rsidRDefault="00000000">
      <w:pPr>
        <w:numPr>
          <w:ilvl w:val="0"/>
          <w:numId w:val="15"/>
        </w:numPr>
        <w:shd w:val="clear" w:color="auto" w:fill="FDFDFD"/>
        <w:ind w:left="1440"/>
      </w:pPr>
      <w:r>
        <w:rPr>
          <w:b/>
          <w:color w:val="2D2F34"/>
        </w:rPr>
        <w:t>State Management</w:t>
      </w:r>
      <w:r>
        <w:rPr>
          <w:color w:val="2D2F34"/>
        </w:rPr>
        <w:t>: The Session Store preserves conversation history between sessions, allowing the system to recall previous queries and results to provide context for new requests.</w:t>
      </w:r>
    </w:p>
    <w:p w14:paraId="08A4667C" w14:textId="77777777" w:rsidR="0038071D" w:rsidRDefault="00000000">
      <w:pPr>
        <w:numPr>
          <w:ilvl w:val="0"/>
          <w:numId w:val="15"/>
        </w:numPr>
        <w:shd w:val="clear" w:color="auto" w:fill="FDFDFD"/>
        <w:spacing w:after="240"/>
        <w:ind w:left="1440"/>
      </w:pPr>
      <w:r>
        <w:rPr>
          <w:b/>
          <w:color w:val="2D2F34"/>
        </w:rPr>
        <w:t>External Communication</w:t>
      </w:r>
      <w:r>
        <w:rPr>
          <w:color w:val="2D2F34"/>
        </w:rPr>
        <w:t>: Agents communicate with LLM APIs for reasoning tasks → API calls pass through rate limiting controls → Results are used for decision-making within the agent workflows.</w:t>
      </w:r>
    </w:p>
    <w:p w14:paraId="25FC4DE8" w14:textId="77777777" w:rsidR="0038071D" w:rsidRDefault="0038071D"/>
    <w:p w14:paraId="5B459339" w14:textId="77777777" w:rsidR="0038071D" w:rsidRDefault="0038071D"/>
    <w:p w14:paraId="172DD8A9" w14:textId="77777777" w:rsidR="0038071D" w:rsidRDefault="00000000">
      <w:pPr>
        <w:pStyle w:val="Heading2"/>
        <w:numPr>
          <w:ilvl w:val="1"/>
          <w:numId w:val="22"/>
        </w:numPr>
      </w:pPr>
      <w:bookmarkStart w:id="16" w:name="_kc94tgsn1g25" w:colFirst="0" w:colLast="0"/>
      <w:bookmarkEnd w:id="16"/>
      <w:r>
        <w:t xml:space="preserve">Justification of </w:t>
      </w:r>
      <w:proofErr w:type="gramStart"/>
      <w:r>
        <w:t>the Architecture</w:t>
      </w:r>
      <w:proofErr w:type="gramEnd"/>
    </w:p>
    <w:p w14:paraId="54DD94E6" w14:textId="77777777" w:rsidR="0038071D" w:rsidRDefault="00000000">
      <w:pPr>
        <w:numPr>
          <w:ilvl w:val="0"/>
          <w:numId w:val="21"/>
        </w:numPr>
        <w:pBdr>
          <w:top w:val="nil"/>
          <w:left w:val="nil"/>
          <w:bottom w:val="nil"/>
          <w:right w:val="nil"/>
          <w:between w:val="nil"/>
        </w:pBdr>
        <w:spacing w:after="200" w:line="276" w:lineRule="auto"/>
        <w:rPr>
          <w:b/>
          <w:color w:val="000000"/>
          <w:sz w:val="28"/>
          <w:szCs w:val="28"/>
        </w:rPr>
      </w:pPr>
      <w:r>
        <w:rPr>
          <w:b/>
          <w:color w:val="000000"/>
          <w:sz w:val="28"/>
          <w:szCs w:val="28"/>
        </w:rPr>
        <w:t xml:space="preserve">Pros and cons of the architecture </w:t>
      </w:r>
    </w:p>
    <w:tbl>
      <w:tblPr>
        <w:tblStyle w:val="a3"/>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38071D" w14:paraId="59100991" w14:textId="77777777">
        <w:tc>
          <w:tcPr>
            <w:tcW w:w="4675" w:type="dxa"/>
            <w:shd w:val="clear" w:color="auto" w:fill="D9D9D9"/>
          </w:tcPr>
          <w:p w14:paraId="53A61CA9" w14:textId="77777777" w:rsidR="0038071D" w:rsidRDefault="00000000">
            <w:pPr>
              <w:jc w:val="center"/>
              <w:rPr>
                <w:b/>
              </w:rPr>
            </w:pPr>
            <w:r>
              <w:rPr>
                <w:b/>
              </w:rPr>
              <w:t>Pros</w:t>
            </w:r>
          </w:p>
        </w:tc>
        <w:tc>
          <w:tcPr>
            <w:tcW w:w="4675" w:type="dxa"/>
            <w:shd w:val="clear" w:color="auto" w:fill="D9D9D9"/>
          </w:tcPr>
          <w:p w14:paraId="26A668D2" w14:textId="77777777" w:rsidR="0038071D" w:rsidRDefault="00000000">
            <w:pPr>
              <w:jc w:val="center"/>
              <w:rPr>
                <w:b/>
              </w:rPr>
            </w:pPr>
            <w:r>
              <w:rPr>
                <w:b/>
              </w:rPr>
              <w:t>Cons</w:t>
            </w:r>
          </w:p>
        </w:tc>
      </w:tr>
      <w:tr w:rsidR="0038071D" w14:paraId="6439496E" w14:textId="77777777">
        <w:tc>
          <w:tcPr>
            <w:tcW w:w="4675" w:type="dxa"/>
          </w:tcPr>
          <w:p w14:paraId="574BF23D" w14:textId="77777777" w:rsidR="0038071D" w:rsidRDefault="00000000">
            <w:r>
              <w:rPr>
                <w:b/>
              </w:rPr>
              <w:t>Modularity</w:t>
            </w:r>
            <w:r>
              <w:t xml:space="preserve">: A clear separation of concerns across layers enables independent development and testing of each component. Changes to the UI don't affect agent logic, </w:t>
            </w:r>
            <w:r>
              <w:lastRenderedPageBreak/>
              <w:t>and data storage modifications don't impact analysis algorithms.</w:t>
            </w:r>
          </w:p>
        </w:tc>
        <w:tc>
          <w:tcPr>
            <w:tcW w:w="4675" w:type="dxa"/>
          </w:tcPr>
          <w:p w14:paraId="179903F3" w14:textId="77777777" w:rsidR="0038071D" w:rsidRDefault="00000000">
            <w:r>
              <w:rPr>
                <w:b/>
              </w:rPr>
              <w:lastRenderedPageBreak/>
              <w:t>Latency Overhead</w:t>
            </w:r>
            <w:r>
              <w:t>: The API Gateway introduces an additional network hop for every request, which can add minor latency compared to a direct connection.</w:t>
            </w:r>
          </w:p>
        </w:tc>
      </w:tr>
      <w:tr w:rsidR="0038071D" w14:paraId="11DB8356" w14:textId="77777777">
        <w:tc>
          <w:tcPr>
            <w:tcW w:w="4675" w:type="dxa"/>
          </w:tcPr>
          <w:p w14:paraId="04C2FE18" w14:textId="77777777" w:rsidR="0038071D" w:rsidRDefault="00000000">
            <w:r>
              <w:rPr>
                <w:b/>
              </w:rPr>
              <w:t>Scalability</w:t>
            </w:r>
            <w:r>
              <w:t>: The API Gateway can manage traffic and load balance across multiple horizontally scaled instances of the Agent Orchestration Layer, allowing the system to handle a high volume of concurrent users.</w:t>
            </w:r>
          </w:p>
        </w:tc>
        <w:tc>
          <w:tcPr>
            <w:tcW w:w="4675" w:type="dxa"/>
          </w:tcPr>
          <w:p w14:paraId="479A9F3B" w14:textId="77777777" w:rsidR="0038071D" w:rsidRDefault="00000000">
            <w:r>
              <w:rPr>
                <w:b/>
              </w:rPr>
              <w:t>Single Point of Failure</w:t>
            </w:r>
            <w:r>
              <w:t>: The API Gateway is a critical component. Its failure would block all user requests, requiring robust high-availability configurations. A failure of the Distributed Cache would also significantly degrade performance.</w:t>
            </w:r>
          </w:p>
        </w:tc>
      </w:tr>
      <w:tr w:rsidR="0038071D" w14:paraId="56EA29B9" w14:textId="77777777">
        <w:tc>
          <w:tcPr>
            <w:tcW w:w="4675" w:type="dxa"/>
          </w:tcPr>
          <w:p w14:paraId="2D4A391C" w14:textId="77777777" w:rsidR="0038071D" w:rsidRDefault="00000000">
            <w:r>
              <w:rPr>
                <w:b/>
              </w:rPr>
              <w:t>Centralized Security</w:t>
            </w:r>
            <w:r>
              <w:t>: The API Gateway acts as a fortified perimeter, handling authentication, request validation, and DDoS protection for the entire system. This centralizes security controls at the entry point.</w:t>
            </w:r>
          </w:p>
        </w:tc>
        <w:tc>
          <w:tcPr>
            <w:tcW w:w="4675" w:type="dxa"/>
          </w:tcPr>
          <w:p w14:paraId="137DA9DC" w14:textId="77777777" w:rsidR="0038071D" w:rsidRDefault="00000000">
            <w:r>
              <w:rPr>
                <w:b/>
              </w:rPr>
              <w:t>Memory Constraints</w:t>
            </w:r>
            <w:r>
              <w:t>: Caching cleaned datasets in memory can consume significant RAM, especially with multiple concurrent users working on large (500MB) files. Tracking the cycle of cached files is also complex.</w:t>
            </w:r>
          </w:p>
        </w:tc>
      </w:tr>
      <w:tr w:rsidR="0038071D" w14:paraId="0C632235" w14:textId="77777777">
        <w:tc>
          <w:tcPr>
            <w:tcW w:w="4675" w:type="dxa"/>
          </w:tcPr>
          <w:p w14:paraId="704F7F03" w14:textId="77777777" w:rsidR="0038071D" w:rsidRDefault="00000000">
            <w:r>
              <w:rPr>
                <w:b/>
              </w:rPr>
              <w:t>Performance Optimization</w:t>
            </w:r>
            <w:proofErr w:type="gramStart"/>
            <w:r>
              <w:t>:  The</w:t>
            </w:r>
            <w:proofErr w:type="gramEnd"/>
            <w:r>
              <w:t xml:space="preserve"> agent-managed Distributed Cache provides significant speed improvements for repeated queries on the same dataset, directly addressing the response time requirement.</w:t>
            </w:r>
          </w:p>
        </w:tc>
        <w:tc>
          <w:tcPr>
            <w:tcW w:w="4675" w:type="dxa"/>
          </w:tcPr>
          <w:p w14:paraId="34C88A01" w14:textId="77777777" w:rsidR="0038071D" w:rsidRDefault="00000000">
            <w:r>
              <w:rPr>
                <w:b/>
              </w:rPr>
              <w:t>Agent Coordination Cost</w:t>
            </w:r>
            <w:r>
              <w:t>: Each agent interaction with LLM APIs incurs cost and latency. Complex queries requiring multiple agents become expensive. Horizontally scaling agents also may add up to more costs.</w:t>
            </w:r>
          </w:p>
        </w:tc>
      </w:tr>
      <w:tr w:rsidR="0038071D" w14:paraId="27B1869E" w14:textId="77777777">
        <w:tc>
          <w:tcPr>
            <w:tcW w:w="4675" w:type="dxa"/>
          </w:tcPr>
          <w:p w14:paraId="5223F690" w14:textId="77777777" w:rsidR="0038071D" w:rsidRDefault="00000000">
            <w:r>
              <w:rPr>
                <w:b/>
              </w:rPr>
              <w:t>Maintainability</w:t>
            </w:r>
            <w:r>
              <w:t>: Layered architecture with clear boundaries makes it easier to locate and fix bugs. Each agent has a specific responsibility, simplifying code maintenance.</w:t>
            </w:r>
          </w:p>
        </w:tc>
        <w:tc>
          <w:tcPr>
            <w:tcW w:w="4675" w:type="dxa"/>
          </w:tcPr>
          <w:p w14:paraId="48B6CBB4" w14:textId="77777777" w:rsidR="0038071D" w:rsidRDefault="00000000">
            <w:r>
              <w:rPr>
                <w:b/>
              </w:rPr>
              <w:t>Limited Fault Isolation</w:t>
            </w:r>
            <w:r>
              <w:t>: Since agents share the same orchestration layer, a crash in one agent's execution could potentially affect the stability of other agents.</w:t>
            </w:r>
          </w:p>
        </w:tc>
      </w:tr>
      <w:tr w:rsidR="0038071D" w14:paraId="224F9F53" w14:textId="77777777">
        <w:tc>
          <w:tcPr>
            <w:tcW w:w="4675" w:type="dxa"/>
          </w:tcPr>
          <w:p w14:paraId="60862726" w14:textId="77777777" w:rsidR="0038071D" w:rsidRDefault="00000000">
            <w:r>
              <w:rPr>
                <w:b/>
              </w:rPr>
              <w:t>Extensibility</w:t>
            </w:r>
            <w:r>
              <w:t>: New analysis capabilities can be added by creating additional specialized agents, and new routes can be defined in the API Gateway without impacting existing components.</w:t>
            </w:r>
          </w:p>
        </w:tc>
        <w:tc>
          <w:tcPr>
            <w:tcW w:w="4675" w:type="dxa"/>
          </w:tcPr>
          <w:p w14:paraId="1598CF26" w14:textId="77777777" w:rsidR="0038071D" w:rsidRDefault="00000000">
            <w:r>
              <w:rPr>
                <w:b/>
              </w:rPr>
              <w:t xml:space="preserve">Configuration Complexity: </w:t>
            </w:r>
            <w:r>
              <w:t xml:space="preserve">The API Gateway is a powerful but complex component to configure correctly, requiring careful </w:t>
            </w:r>
            <w:proofErr w:type="gramStart"/>
            <w:r>
              <w:t>setup</w:t>
            </w:r>
            <w:proofErr w:type="gramEnd"/>
            <w:r>
              <w:t xml:space="preserve"> of routing rules, security policies, and rate limits.</w:t>
            </w:r>
          </w:p>
        </w:tc>
      </w:tr>
    </w:tbl>
    <w:p w14:paraId="63A007AB" w14:textId="77777777" w:rsidR="0038071D" w:rsidRDefault="0038071D"/>
    <w:p w14:paraId="0D532721" w14:textId="77777777" w:rsidR="0038071D" w:rsidRDefault="0038071D"/>
    <w:p w14:paraId="4A10E811" w14:textId="77777777" w:rsidR="0038071D" w:rsidRDefault="00000000">
      <w:pPr>
        <w:numPr>
          <w:ilvl w:val="0"/>
          <w:numId w:val="21"/>
        </w:numPr>
        <w:pBdr>
          <w:top w:val="nil"/>
          <w:left w:val="nil"/>
          <w:bottom w:val="nil"/>
          <w:right w:val="nil"/>
          <w:between w:val="nil"/>
        </w:pBdr>
        <w:spacing w:line="276" w:lineRule="auto"/>
        <w:rPr>
          <w:b/>
          <w:color w:val="000000"/>
          <w:sz w:val="22"/>
          <w:szCs w:val="22"/>
        </w:rPr>
      </w:pPr>
      <w:r>
        <w:rPr>
          <w:b/>
          <w:color w:val="000000"/>
          <w:sz w:val="28"/>
          <w:szCs w:val="28"/>
        </w:rPr>
        <w:t>Implementation of non-functional requirements in system architecture</w:t>
      </w:r>
      <w:r>
        <w:rPr>
          <w:b/>
          <w:color w:val="000000"/>
          <w:sz w:val="22"/>
          <w:szCs w:val="22"/>
        </w:rPr>
        <w:t xml:space="preserve"> </w:t>
      </w:r>
    </w:p>
    <w:p w14:paraId="05A3AE2B" w14:textId="77777777" w:rsidR="0038071D" w:rsidRDefault="0038071D"/>
    <w:p w14:paraId="735D60DD" w14:textId="77777777" w:rsidR="0038071D" w:rsidRDefault="0038071D"/>
    <w:tbl>
      <w:tblPr>
        <w:tblStyle w:val="a4"/>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7520"/>
      </w:tblGrid>
      <w:tr w:rsidR="0038071D" w14:paraId="45BD8A92" w14:textId="77777777">
        <w:tc>
          <w:tcPr>
            <w:tcW w:w="1831" w:type="dxa"/>
          </w:tcPr>
          <w:p w14:paraId="6059F5CB" w14:textId="77777777" w:rsidR="0038071D" w:rsidRDefault="00000000">
            <w:pPr>
              <w:jc w:val="center"/>
              <w:rPr>
                <w:b/>
              </w:rPr>
            </w:pPr>
            <w:r>
              <w:rPr>
                <w:b/>
              </w:rPr>
              <w:t>Requirement</w:t>
            </w:r>
          </w:p>
        </w:tc>
        <w:tc>
          <w:tcPr>
            <w:tcW w:w="7520" w:type="dxa"/>
          </w:tcPr>
          <w:p w14:paraId="76376228" w14:textId="77777777" w:rsidR="0038071D" w:rsidRDefault="00000000">
            <w:r>
              <w:t>The system will process and display visualizations for 90% of natural language queries on datasets under 500 MB within 10 seconds.</w:t>
            </w:r>
          </w:p>
        </w:tc>
      </w:tr>
      <w:tr w:rsidR="0038071D" w14:paraId="59D046BC" w14:textId="77777777">
        <w:tc>
          <w:tcPr>
            <w:tcW w:w="1831" w:type="dxa"/>
          </w:tcPr>
          <w:p w14:paraId="1379EE90" w14:textId="77777777" w:rsidR="0038071D" w:rsidRDefault="00000000">
            <w:pPr>
              <w:jc w:val="center"/>
              <w:rPr>
                <w:b/>
              </w:rPr>
            </w:pPr>
            <w:r>
              <w:rPr>
                <w:b/>
              </w:rPr>
              <w:t>Implementation in the architecture</w:t>
            </w:r>
          </w:p>
        </w:tc>
        <w:tc>
          <w:tcPr>
            <w:tcW w:w="7520" w:type="dxa"/>
          </w:tcPr>
          <w:p w14:paraId="47C1D6E4" w14:textId="77777777" w:rsidR="0038071D" w:rsidRDefault="0038071D">
            <w:pPr>
              <w:widowControl w:val="0"/>
            </w:pPr>
          </w:p>
          <w:p w14:paraId="725DB4BA" w14:textId="77777777" w:rsidR="0038071D" w:rsidRDefault="00000000">
            <w:pPr>
              <w:widowControl w:val="0"/>
              <w:spacing w:before="240" w:after="240"/>
            </w:pPr>
            <w:r>
              <w:t xml:space="preserve">The architecture achieves this performance requirement through multiple </w:t>
            </w:r>
            <w:r>
              <w:lastRenderedPageBreak/>
              <w:t>coordinated strategies:</w:t>
            </w:r>
          </w:p>
          <w:p w14:paraId="0FEB43DA" w14:textId="77777777" w:rsidR="0038071D" w:rsidRDefault="00000000">
            <w:pPr>
              <w:widowControl w:val="0"/>
              <w:numPr>
                <w:ilvl w:val="0"/>
                <w:numId w:val="17"/>
              </w:numPr>
              <w:spacing w:before="240"/>
            </w:pPr>
            <w:r>
              <w:rPr>
                <w:b/>
              </w:rPr>
              <w:t>Distributed Cache</w:t>
            </w:r>
            <w:r>
              <w:t>: When a user queries a dataset that has been previously processed, the Distributed Cache stores cleaned data frames and selected columns in memory, eliminating 60-80% of processing time for repeated queries.</w:t>
            </w:r>
          </w:p>
          <w:p w14:paraId="4F96B479" w14:textId="77777777" w:rsidR="0038071D" w:rsidRDefault="00000000">
            <w:pPr>
              <w:widowControl w:val="0"/>
              <w:numPr>
                <w:ilvl w:val="0"/>
                <w:numId w:val="17"/>
              </w:numPr>
            </w:pPr>
            <w:r>
              <w:rPr>
                <w:b/>
              </w:rPr>
              <w:t>Agent Orchestration Efficiency</w:t>
            </w:r>
            <w:r>
              <w:t>: The Supervisor Agent routes queries directly to the appropriate specialized agent based on query intent, avoiding unnecessary sequential processing.</w:t>
            </w:r>
          </w:p>
          <w:p w14:paraId="63965B39" w14:textId="77777777" w:rsidR="0038071D" w:rsidRDefault="00000000">
            <w:pPr>
              <w:widowControl w:val="0"/>
              <w:numPr>
                <w:ilvl w:val="0"/>
                <w:numId w:val="17"/>
              </w:numPr>
            </w:pPr>
            <w:r>
              <w:rPr>
                <w:b/>
              </w:rPr>
              <w:t>Asynchronous Tool Execution</w:t>
            </w:r>
            <w:r>
              <w:t>: Tools within the Agent Orchestration Layer can execute asynchronously, which can reduce the total processing time for complex queries that involve multiple steps.</w:t>
            </w:r>
          </w:p>
          <w:p w14:paraId="1A368EAC" w14:textId="77777777" w:rsidR="0038071D" w:rsidRDefault="00000000">
            <w:pPr>
              <w:widowControl w:val="0"/>
              <w:numPr>
                <w:ilvl w:val="0"/>
                <w:numId w:val="17"/>
              </w:numPr>
              <w:spacing w:after="240"/>
            </w:pPr>
            <w:r>
              <w:rPr>
                <w:b/>
              </w:rPr>
              <w:t>Metadata &amp; Domain DB</w:t>
            </w:r>
            <w:r>
              <w:t>: By storing dataset schemas separately, the system can quickly understand data structure without opening large CSV files, speeding up query planning.</w:t>
            </w:r>
          </w:p>
          <w:p w14:paraId="3A0C24B7" w14:textId="77777777" w:rsidR="0038071D" w:rsidRDefault="00000000">
            <w:pPr>
              <w:widowControl w:val="0"/>
              <w:spacing w:before="240" w:after="240"/>
            </w:pPr>
            <w:r>
              <w:t>These optimizations work together to ensure efficient data processing: cached data bypasses Data Layer access, metadata queries avoid file I/O, and specialized agents focus processing power only on necessary tasks.</w:t>
            </w:r>
          </w:p>
          <w:p w14:paraId="7EE95E36" w14:textId="77777777" w:rsidR="0038071D" w:rsidRDefault="0038071D">
            <w:pPr>
              <w:widowControl w:val="0"/>
            </w:pPr>
          </w:p>
        </w:tc>
      </w:tr>
    </w:tbl>
    <w:p w14:paraId="263683B9" w14:textId="77777777" w:rsidR="0038071D" w:rsidRDefault="0038071D">
      <w:pPr>
        <w:pStyle w:val="Heading1"/>
        <w:jc w:val="left"/>
        <w:rPr>
          <w:rFonts w:ascii="Calibri" w:eastAsia="Calibri" w:hAnsi="Calibri" w:cs="Calibri"/>
          <w:sz w:val="32"/>
          <w:szCs w:val="32"/>
        </w:rPr>
      </w:pPr>
    </w:p>
    <w:tbl>
      <w:tblPr>
        <w:tblStyle w:val="a5"/>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7520"/>
      </w:tblGrid>
      <w:tr w:rsidR="0038071D" w14:paraId="2AD30276" w14:textId="77777777">
        <w:tc>
          <w:tcPr>
            <w:tcW w:w="1831" w:type="dxa"/>
          </w:tcPr>
          <w:p w14:paraId="1468197D" w14:textId="77777777" w:rsidR="0038071D" w:rsidRDefault="00000000">
            <w:pPr>
              <w:jc w:val="center"/>
              <w:rPr>
                <w:b/>
              </w:rPr>
            </w:pPr>
            <w:r>
              <w:rPr>
                <w:b/>
              </w:rPr>
              <w:t>Requirement</w:t>
            </w:r>
          </w:p>
        </w:tc>
        <w:tc>
          <w:tcPr>
            <w:tcW w:w="7520" w:type="dxa"/>
          </w:tcPr>
          <w:p w14:paraId="78A69C9C" w14:textId="77777777" w:rsidR="0038071D" w:rsidRDefault="00000000">
            <w:pPr>
              <w:widowControl w:val="0"/>
            </w:pPr>
            <w:r>
              <w:t>A 100 MB CSV file will be ingested, processed, and made ready for analysis in under 60 seconds.</w:t>
            </w:r>
          </w:p>
        </w:tc>
      </w:tr>
      <w:tr w:rsidR="0038071D" w14:paraId="4E25071B" w14:textId="77777777">
        <w:tc>
          <w:tcPr>
            <w:tcW w:w="1831" w:type="dxa"/>
          </w:tcPr>
          <w:p w14:paraId="7C123105" w14:textId="77777777" w:rsidR="0038071D" w:rsidRDefault="00000000">
            <w:pPr>
              <w:jc w:val="center"/>
              <w:rPr>
                <w:b/>
              </w:rPr>
            </w:pPr>
            <w:r>
              <w:rPr>
                <w:b/>
              </w:rPr>
              <w:t>Implementation in the architecture</w:t>
            </w:r>
          </w:p>
        </w:tc>
        <w:tc>
          <w:tcPr>
            <w:tcW w:w="7520" w:type="dxa"/>
          </w:tcPr>
          <w:p w14:paraId="60EF89F2" w14:textId="77777777" w:rsidR="0038071D" w:rsidRDefault="0038071D">
            <w:pPr>
              <w:widowControl w:val="0"/>
            </w:pPr>
          </w:p>
          <w:p w14:paraId="608BEFF0" w14:textId="77777777" w:rsidR="0038071D" w:rsidRDefault="00000000">
            <w:pPr>
              <w:widowControl w:val="0"/>
              <w:spacing w:before="240" w:after="240"/>
            </w:pPr>
            <w:r>
              <w:t>The architecture enables efficient ingestion through a clear separation of responsibilities:</w:t>
            </w:r>
          </w:p>
          <w:p w14:paraId="7380C105" w14:textId="77777777" w:rsidR="0038071D" w:rsidRDefault="00000000">
            <w:pPr>
              <w:widowControl w:val="0"/>
              <w:numPr>
                <w:ilvl w:val="0"/>
                <w:numId w:val="12"/>
              </w:numPr>
              <w:spacing w:before="240"/>
            </w:pPr>
            <w:r>
              <w:rPr>
                <w:b/>
              </w:rPr>
              <w:t>Agent-Managed Caching</w:t>
            </w:r>
            <w:r>
              <w:t xml:space="preserve">: The Distributed Cache is managed directly by the Agent Orchestration Layer. As data is processed, it is immediately placed into this in-memory cache, which eliminates the need to re-read from the </w:t>
            </w:r>
            <w:proofErr w:type="spellStart"/>
            <w:r>
              <w:t>DataStore</w:t>
            </w:r>
            <w:proofErr w:type="spellEnd"/>
            <w:r>
              <w:t xml:space="preserve"> for the first query and contributes to the sub-60-second readiness time.</w:t>
            </w:r>
          </w:p>
          <w:p w14:paraId="2D79E02B" w14:textId="77777777" w:rsidR="0038071D" w:rsidRDefault="00000000">
            <w:pPr>
              <w:widowControl w:val="0"/>
              <w:numPr>
                <w:ilvl w:val="0"/>
                <w:numId w:val="12"/>
              </w:numPr>
            </w:pPr>
            <w:r>
              <w:rPr>
                <w:b/>
              </w:rPr>
              <w:t>Metadata Separation</w:t>
            </w:r>
            <w:r>
              <w:t xml:space="preserve">: The Metadata &amp; Domain DB allows schema extraction to occur independently of file I/O operations. This lets the system understand the dataset's structure almost instantly after </w:t>
            </w:r>
            <w:proofErr w:type="gramStart"/>
            <w:r>
              <w:t>upload</w:t>
            </w:r>
            <w:proofErr w:type="gramEnd"/>
            <w:r>
              <w:t>, speeding up query planning.</w:t>
            </w:r>
          </w:p>
          <w:p w14:paraId="37999522" w14:textId="77777777" w:rsidR="0038071D" w:rsidRDefault="00000000">
            <w:pPr>
              <w:widowControl w:val="0"/>
              <w:numPr>
                <w:ilvl w:val="0"/>
                <w:numId w:val="12"/>
              </w:numPr>
              <w:spacing w:after="240"/>
            </w:pPr>
            <w:r>
              <w:rPr>
                <w:b/>
              </w:rPr>
              <w:t>Modular Data Flow</w:t>
            </w:r>
            <w:r>
              <w:t xml:space="preserve">: The system uses a clear, optimizable flow: </w:t>
            </w:r>
            <w:r>
              <w:lastRenderedPageBreak/>
              <w:t xml:space="preserve">Data Ingestion Agent → Data Processing Agent → </w:t>
            </w:r>
            <w:proofErr w:type="spellStart"/>
            <w:r>
              <w:t>DataStore</w:t>
            </w:r>
            <w:proofErr w:type="spellEnd"/>
            <w:r>
              <w:t xml:space="preserve"> / Distributed Cache. This modularity allows for parallel execution where beneficial (e.g., schema extraction during </w:t>
            </w:r>
            <w:proofErr w:type="gramStart"/>
            <w:r>
              <w:t>caching</w:t>
            </w:r>
            <w:proofErr w:type="gramEnd"/>
            <w:r>
              <w:t>) to avoid bottlenecks.</w:t>
            </w:r>
          </w:p>
          <w:p w14:paraId="19FB0615" w14:textId="77777777" w:rsidR="0038071D" w:rsidRDefault="0038071D">
            <w:pPr>
              <w:widowControl w:val="0"/>
            </w:pPr>
          </w:p>
        </w:tc>
      </w:tr>
    </w:tbl>
    <w:p w14:paraId="7D8E687A" w14:textId="77777777" w:rsidR="0038071D" w:rsidRDefault="0038071D">
      <w:pPr>
        <w:pStyle w:val="Heading1"/>
        <w:jc w:val="left"/>
        <w:rPr>
          <w:rFonts w:ascii="Calibri" w:eastAsia="Calibri" w:hAnsi="Calibri" w:cs="Calibri"/>
          <w:sz w:val="32"/>
          <w:szCs w:val="32"/>
        </w:rPr>
      </w:pPr>
    </w:p>
    <w:p w14:paraId="5B4B1012" w14:textId="77777777" w:rsidR="0038071D" w:rsidRDefault="0038071D">
      <w:pPr>
        <w:pStyle w:val="Heading1"/>
        <w:jc w:val="left"/>
        <w:rPr>
          <w:rFonts w:ascii="Calibri" w:eastAsia="Calibri" w:hAnsi="Calibri" w:cs="Calibri"/>
          <w:sz w:val="32"/>
          <w:szCs w:val="32"/>
        </w:rPr>
      </w:pPr>
      <w:bookmarkStart w:id="17" w:name="_2f6nj9vpepa3" w:colFirst="0" w:colLast="0"/>
      <w:bookmarkEnd w:id="17"/>
    </w:p>
    <w:tbl>
      <w:tblPr>
        <w:tblStyle w:val="a6"/>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7520"/>
      </w:tblGrid>
      <w:tr w:rsidR="0038071D" w14:paraId="047BC6E5" w14:textId="77777777">
        <w:tc>
          <w:tcPr>
            <w:tcW w:w="1831" w:type="dxa"/>
          </w:tcPr>
          <w:p w14:paraId="69B47733" w14:textId="77777777" w:rsidR="0038071D" w:rsidRDefault="00000000">
            <w:pPr>
              <w:jc w:val="center"/>
              <w:rPr>
                <w:b/>
              </w:rPr>
            </w:pPr>
            <w:r>
              <w:rPr>
                <w:b/>
              </w:rPr>
              <w:t>Requirement</w:t>
            </w:r>
          </w:p>
        </w:tc>
        <w:tc>
          <w:tcPr>
            <w:tcW w:w="7520" w:type="dxa"/>
          </w:tcPr>
          <w:p w14:paraId="4B4DD89C" w14:textId="77777777" w:rsidR="0038071D" w:rsidRDefault="00000000">
            <w:pPr>
              <w:widowControl w:val="0"/>
            </w:pPr>
            <w:r>
              <w:t>After a 15-minute tutorial, new users must achieve an 80% first-attempt success rate when generating a sales trend visualization without assistance</w:t>
            </w:r>
          </w:p>
        </w:tc>
      </w:tr>
      <w:tr w:rsidR="0038071D" w14:paraId="25C01565" w14:textId="77777777">
        <w:tc>
          <w:tcPr>
            <w:tcW w:w="1831" w:type="dxa"/>
          </w:tcPr>
          <w:p w14:paraId="1B89FA16" w14:textId="77777777" w:rsidR="0038071D" w:rsidRDefault="00000000">
            <w:pPr>
              <w:jc w:val="center"/>
              <w:rPr>
                <w:b/>
              </w:rPr>
            </w:pPr>
            <w:r>
              <w:rPr>
                <w:b/>
              </w:rPr>
              <w:t>Implementation in the architecture</w:t>
            </w:r>
          </w:p>
        </w:tc>
        <w:tc>
          <w:tcPr>
            <w:tcW w:w="7520" w:type="dxa"/>
          </w:tcPr>
          <w:p w14:paraId="174BEEFE" w14:textId="77777777" w:rsidR="0038071D" w:rsidRDefault="0038071D">
            <w:pPr>
              <w:widowControl w:val="0"/>
            </w:pPr>
          </w:p>
          <w:p w14:paraId="571C474F" w14:textId="77777777" w:rsidR="0038071D" w:rsidRDefault="00000000">
            <w:pPr>
              <w:widowControl w:val="0"/>
            </w:pPr>
            <w:r>
              <w:t>The architecture prioritizes usability through its conversational design and intelligent assistance:</w:t>
            </w:r>
          </w:p>
          <w:p w14:paraId="72E89503" w14:textId="77777777" w:rsidR="0038071D" w:rsidRDefault="0038071D">
            <w:pPr>
              <w:widowControl w:val="0"/>
            </w:pPr>
          </w:p>
          <w:p w14:paraId="5FA982D5" w14:textId="77777777" w:rsidR="0038071D" w:rsidRDefault="00000000">
            <w:pPr>
              <w:widowControl w:val="0"/>
            </w:pPr>
            <w:r>
              <w:rPr>
                <w:b/>
              </w:rPr>
              <w:t>Natural Language Chat Interface</w:t>
            </w:r>
            <w:r>
              <w:t>: Users express requests in plain English, which the system interprets through LLM-powered agents.</w:t>
            </w:r>
          </w:p>
          <w:p w14:paraId="050D1134" w14:textId="77777777" w:rsidR="0038071D" w:rsidRDefault="00000000">
            <w:pPr>
              <w:widowControl w:val="0"/>
            </w:pPr>
            <w:r>
              <w:rPr>
                <w:b/>
              </w:rPr>
              <w:t>Human-in-the-Loop Clarifications</w:t>
            </w:r>
            <w:r>
              <w:t>: The Supervisor Agent asks clarifying questions when ambiguity is detected in a query.</w:t>
            </w:r>
          </w:p>
          <w:p w14:paraId="6159B9FA" w14:textId="77777777" w:rsidR="0038071D" w:rsidRDefault="00000000">
            <w:pPr>
              <w:widowControl w:val="0"/>
            </w:pPr>
            <w:r>
              <w:rPr>
                <w:b/>
              </w:rPr>
              <w:t>Supervisor Agent Intelligence</w:t>
            </w:r>
            <w:r>
              <w:t>: The Supervisor Agent analyzes query intent and provides helpful feedback.</w:t>
            </w:r>
          </w:p>
          <w:p w14:paraId="4A408D9A" w14:textId="77777777" w:rsidR="0038071D" w:rsidRDefault="00000000">
            <w:pPr>
              <w:widowControl w:val="0"/>
            </w:pPr>
            <w:r>
              <w:rPr>
                <w:b/>
              </w:rPr>
              <w:t>Immediate Visual Feedback</w:t>
            </w:r>
            <w:r>
              <w:t>: The Dashboard Renderer displays visualizations instantly upon generation.</w:t>
            </w:r>
          </w:p>
          <w:p w14:paraId="2985285C" w14:textId="77777777" w:rsidR="0038071D" w:rsidRDefault="0038071D">
            <w:pPr>
              <w:widowControl w:val="0"/>
            </w:pPr>
          </w:p>
          <w:p w14:paraId="746A1BF9" w14:textId="77777777" w:rsidR="0038071D" w:rsidRDefault="00000000">
            <w:pPr>
              <w:widowControl w:val="0"/>
            </w:pPr>
            <w:r>
              <w:t>The architecture's emphasis on conversational interaction (Presentation ↔ Agent communication) and intelligent query understanding (Supervisor + LLM APIs) directly supports the 80% first-attempt success rate by guiding users rather than requiring them to learn complex commands.</w:t>
            </w:r>
          </w:p>
        </w:tc>
      </w:tr>
    </w:tbl>
    <w:p w14:paraId="550199EF" w14:textId="77777777" w:rsidR="0038071D" w:rsidRDefault="0038071D">
      <w:pPr>
        <w:pStyle w:val="Heading1"/>
        <w:jc w:val="left"/>
      </w:pPr>
      <w:bookmarkStart w:id="18" w:name="_jcpq7aisy6xt" w:colFirst="0" w:colLast="0"/>
      <w:bookmarkEnd w:id="18"/>
    </w:p>
    <w:p w14:paraId="397B4249" w14:textId="77777777" w:rsidR="0038071D" w:rsidRDefault="0038071D">
      <w:pPr>
        <w:pStyle w:val="Heading1"/>
        <w:jc w:val="left"/>
        <w:rPr>
          <w:rFonts w:ascii="Calibri" w:eastAsia="Calibri" w:hAnsi="Calibri" w:cs="Calibri"/>
          <w:sz w:val="32"/>
          <w:szCs w:val="32"/>
        </w:rPr>
      </w:pPr>
      <w:bookmarkStart w:id="19" w:name="_1bnu0qbhmct5" w:colFirst="0" w:colLast="0"/>
      <w:bookmarkEnd w:id="19"/>
    </w:p>
    <w:tbl>
      <w:tblPr>
        <w:tblStyle w:val="a7"/>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7520"/>
      </w:tblGrid>
      <w:tr w:rsidR="0038071D" w14:paraId="23DF4105" w14:textId="77777777">
        <w:tc>
          <w:tcPr>
            <w:tcW w:w="1831" w:type="dxa"/>
          </w:tcPr>
          <w:p w14:paraId="48AAC9E7" w14:textId="77777777" w:rsidR="0038071D" w:rsidRDefault="00000000">
            <w:pPr>
              <w:jc w:val="center"/>
              <w:rPr>
                <w:b/>
              </w:rPr>
            </w:pPr>
            <w:r>
              <w:rPr>
                <w:b/>
              </w:rPr>
              <w:t>Requirement</w:t>
            </w:r>
          </w:p>
        </w:tc>
        <w:tc>
          <w:tcPr>
            <w:tcW w:w="7520" w:type="dxa"/>
          </w:tcPr>
          <w:p w14:paraId="5B108586" w14:textId="77777777" w:rsidR="0038071D" w:rsidRDefault="00000000">
            <w:pPr>
              <w:widowControl w:val="0"/>
            </w:pPr>
            <w:r>
              <w:t>The system must support 20 concurrent users with no more than a 20% degradation in average query response time compared to a single user.</w:t>
            </w:r>
          </w:p>
        </w:tc>
      </w:tr>
      <w:tr w:rsidR="0038071D" w14:paraId="63BC3A3F" w14:textId="77777777">
        <w:tc>
          <w:tcPr>
            <w:tcW w:w="1831" w:type="dxa"/>
          </w:tcPr>
          <w:p w14:paraId="46CE2067" w14:textId="77777777" w:rsidR="0038071D" w:rsidRDefault="00000000">
            <w:pPr>
              <w:jc w:val="center"/>
              <w:rPr>
                <w:b/>
              </w:rPr>
            </w:pPr>
            <w:r>
              <w:rPr>
                <w:b/>
              </w:rPr>
              <w:t>Implementation in the architecture</w:t>
            </w:r>
          </w:p>
        </w:tc>
        <w:tc>
          <w:tcPr>
            <w:tcW w:w="7520" w:type="dxa"/>
          </w:tcPr>
          <w:p w14:paraId="6CBDE31C" w14:textId="77777777" w:rsidR="0038071D" w:rsidRDefault="00000000">
            <w:pPr>
              <w:widowControl w:val="0"/>
              <w:spacing w:before="240" w:after="240"/>
            </w:pPr>
            <w:r>
              <w:t>The architecture is designed for concurrency and scalability through several key features:</w:t>
            </w:r>
          </w:p>
          <w:p w14:paraId="4BBEA541" w14:textId="77777777" w:rsidR="0038071D" w:rsidRDefault="00000000">
            <w:pPr>
              <w:widowControl w:val="0"/>
              <w:numPr>
                <w:ilvl w:val="0"/>
                <w:numId w:val="23"/>
              </w:numPr>
              <w:spacing w:before="240"/>
            </w:pPr>
            <w:r>
              <w:rPr>
                <w:b/>
              </w:rPr>
              <w:t>Session Isolation</w:t>
            </w:r>
            <w:r>
              <w:t xml:space="preserve">: Each user operates in an isolated context managed by the Session Store, ensuring one user's workflow does </w:t>
            </w:r>
            <w:r>
              <w:lastRenderedPageBreak/>
              <w:t>not interfere with another's.</w:t>
            </w:r>
          </w:p>
          <w:p w14:paraId="6BD680A8" w14:textId="77777777" w:rsidR="0038071D" w:rsidRDefault="00000000">
            <w:pPr>
              <w:widowControl w:val="0"/>
              <w:numPr>
                <w:ilvl w:val="0"/>
                <w:numId w:val="23"/>
              </w:numPr>
            </w:pPr>
            <w:r>
              <w:rPr>
                <w:b/>
              </w:rPr>
              <w:t>API Gateway for Concurrency Management</w:t>
            </w:r>
            <w:r>
              <w:t>:</w:t>
            </w:r>
          </w:p>
          <w:p w14:paraId="1F12A944" w14:textId="77777777" w:rsidR="0038071D" w:rsidRDefault="00000000">
            <w:pPr>
              <w:widowControl w:val="0"/>
              <w:numPr>
                <w:ilvl w:val="1"/>
                <w:numId w:val="23"/>
              </w:numPr>
            </w:pPr>
            <w:r>
              <w:rPr>
                <w:b/>
              </w:rPr>
              <w:t>Request Rate Limiting</w:t>
            </w:r>
            <w:r>
              <w:t>: The API Gateway enforces per-user rate limits, preventing any single user from overwhelming the system and ensuring fair resource allocation.</w:t>
            </w:r>
          </w:p>
          <w:p w14:paraId="29F44F79" w14:textId="77777777" w:rsidR="0038071D" w:rsidRDefault="00000000">
            <w:pPr>
              <w:widowControl w:val="0"/>
              <w:numPr>
                <w:ilvl w:val="1"/>
                <w:numId w:val="23"/>
              </w:numPr>
            </w:pPr>
            <w:r>
              <w:rPr>
                <w:b/>
              </w:rPr>
              <w:t>Load Balancing</w:t>
            </w:r>
            <w:r>
              <w:t>: The gateway distributes traffic across multiple instances of the Agent Orchestration Layer, allowing the system to scale horizontally to handle increased load without performance degradation.</w:t>
            </w:r>
          </w:p>
          <w:p w14:paraId="1C99B086" w14:textId="77777777" w:rsidR="0038071D" w:rsidRDefault="00000000">
            <w:pPr>
              <w:widowControl w:val="0"/>
              <w:numPr>
                <w:ilvl w:val="0"/>
                <w:numId w:val="23"/>
              </w:numPr>
              <w:spacing w:after="240"/>
            </w:pPr>
            <w:r>
              <w:rPr>
                <w:b/>
              </w:rPr>
              <w:t>Future-Ready Scalability</w:t>
            </w:r>
            <w:r>
              <w:t>: The Agent Orchestration Layer is designed to be horizontally scalable. New agent instances can be deployed behind the API Gateway to handle more concurrent requests without needing an architectural redesign.</w:t>
            </w:r>
          </w:p>
          <w:p w14:paraId="4F15B6CE" w14:textId="77777777" w:rsidR="0038071D" w:rsidRDefault="0038071D">
            <w:pPr>
              <w:widowControl w:val="0"/>
            </w:pPr>
          </w:p>
          <w:p w14:paraId="0F12EA89" w14:textId="77777777" w:rsidR="0038071D" w:rsidRDefault="0038071D">
            <w:pPr>
              <w:widowControl w:val="0"/>
            </w:pPr>
          </w:p>
        </w:tc>
      </w:tr>
    </w:tbl>
    <w:p w14:paraId="471370BB" w14:textId="77777777" w:rsidR="0038071D" w:rsidRDefault="0038071D">
      <w:pPr>
        <w:pStyle w:val="Heading1"/>
        <w:jc w:val="left"/>
      </w:pPr>
      <w:bookmarkStart w:id="20" w:name="_icdsbx5vo059" w:colFirst="0" w:colLast="0"/>
      <w:bookmarkEnd w:id="20"/>
    </w:p>
    <w:p w14:paraId="4FD89AB6" w14:textId="77777777" w:rsidR="0038071D" w:rsidRDefault="0038071D">
      <w:pPr>
        <w:pStyle w:val="Heading1"/>
        <w:jc w:val="left"/>
        <w:rPr>
          <w:rFonts w:ascii="Calibri" w:eastAsia="Calibri" w:hAnsi="Calibri" w:cs="Calibri"/>
          <w:sz w:val="32"/>
          <w:szCs w:val="32"/>
        </w:rPr>
      </w:pPr>
      <w:bookmarkStart w:id="21" w:name="_yxsu8sjxwnjj" w:colFirst="0" w:colLast="0"/>
      <w:bookmarkEnd w:id="21"/>
    </w:p>
    <w:tbl>
      <w:tblPr>
        <w:tblStyle w:val="a8"/>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7520"/>
      </w:tblGrid>
      <w:tr w:rsidR="0038071D" w14:paraId="3F727812" w14:textId="77777777">
        <w:tc>
          <w:tcPr>
            <w:tcW w:w="1831" w:type="dxa"/>
          </w:tcPr>
          <w:p w14:paraId="43B41DB8" w14:textId="77777777" w:rsidR="0038071D" w:rsidRDefault="00000000">
            <w:pPr>
              <w:jc w:val="center"/>
              <w:rPr>
                <w:b/>
              </w:rPr>
            </w:pPr>
            <w:r>
              <w:rPr>
                <w:b/>
              </w:rPr>
              <w:t>Requirement</w:t>
            </w:r>
          </w:p>
        </w:tc>
        <w:tc>
          <w:tcPr>
            <w:tcW w:w="7520" w:type="dxa"/>
          </w:tcPr>
          <w:p w14:paraId="6FE5015E" w14:textId="77777777" w:rsidR="0038071D" w:rsidRDefault="00000000">
            <w:pPr>
              <w:widowControl w:val="0"/>
            </w:pPr>
            <w:r>
              <w:t xml:space="preserve">Exporting any chart to a PNG file or data table to a CSV file must </w:t>
            </w:r>
            <w:proofErr w:type="gramStart"/>
            <w:r>
              <w:t>complete</w:t>
            </w:r>
            <w:proofErr w:type="gramEnd"/>
            <w:r>
              <w:t xml:space="preserve"> within 5 seconds.</w:t>
            </w:r>
          </w:p>
        </w:tc>
      </w:tr>
      <w:tr w:rsidR="0038071D" w14:paraId="46DD892A" w14:textId="77777777">
        <w:tc>
          <w:tcPr>
            <w:tcW w:w="1831" w:type="dxa"/>
          </w:tcPr>
          <w:p w14:paraId="25752D5F" w14:textId="77777777" w:rsidR="0038071D" w:rsidRDefault="00000000">
            <w:pPr>
              <w:jc w:val="center"/>
              <w:rPr>
                <w:b/>
              </w:rPr>
            </w:pPr>
            <w:r>
              <w:rPr>
                <w:b/>
              </w:rPr>
              <w:t>Implementation in the architecture</w:t>
            </w:r>
          </w:p>
        </w:tc>
        <w:tc>
          <w:tcPr>
            <w:tcW w:w="7520" w:type="dxa"/>
          </w:tcPr>
          <w:p w14:paraId="1B5A5F65" w14:textId="77777777" w:rsidR="0038071D" w:rsidRDefault="0038071D">
            <w:pPr>
              <w:widowControl w:val="0"/>
            </w:pPr>
          </w:p>
          <w:p w14:paraId="750A5CE9" w14:textId="77777777" w:rsidR="0038071D" w:rsidRDefault="00000000">
            <w:pPr>
              <w:widowControl w:val="0"/>
              <w:spacing w:before="240" w:after="240"/>
            </w:pPr>
            <w:r>
              <w:t>The system achieves fast export operations by leveraging cached data, pre-generated visualization objects, and lightweight serialization processes:</w:t>
            </w:r>
          </w:p>
          <w:p w14:paraId="299B51D4" w14:textId="77777777" w:rsidR="0038071D" w:rsidRDefault="00000000">
            <w:pPr>
              <w:widowControl w:val="0"/>
              <w:numPr>
                <w:ilvl w:val="0"/>
                <w:numId w:val="6"/>
              </w:numPr>
              <w:spacing w:before="240"/>
            </w:pPr>
            <w:r>
              <w:rPr>
                <w:b/>
              </w:rPr>
              <w:t>In-Memory Visualization Objects</w:t>
            </w:r>
            <w:r>
              <w:t xml:space="preserve">: When the Visualization Agent renders a chart, it retains the chart object in memory within the user’s session. Exporting to PNG simply serializes this pre-existing object, so no </w:t>
            </w:r>
            <w:proofErr w:type="spellStart"/>
            <w:r>
              <w:t>recomputation</w:t>
            </w:r>
            <w:proofErr w:type="spellEnd"/>
            <w:r>
              <w:t xml:space="preserve"> is required.</w:t>
            </w:r>
          </w:p>
          <w:p w14:paraId="469EFD2B" w14:textId="77777777" w:rsidR="0038071D" w:rsidRDefault="00000000">
            <w:pPr>
              <w:widowControl w:val="0"/>
              <w:numPr>
                <w:ilvl w:val="0"/>
                <w:numId w:val="6"/>
              </w:numPr>
            </w:pPr>
            <w:r>
              <w:rPr>
                <w:b/>
              </w:rPr>
              <w:t>Cached Data Reuse</w:t>
            </w:r>
            <w:r>
              <w:t>: For data table exports, the Distributed Cache retains the results from prior analysis. When the user requests to export to CSV, the system writes this cached data directly to the file, avoiding a full re-query from the Data Layer.</w:t>
            </w:r>
          </w:p>
          <w:p w14:paraId="5C633B94" w14:textId="77777777" w:rsidR="0038071D" w:rsidRDefault="00000000">
            <w:pPr>
              <w:widowControl w:val="0"/>
              <w:numPr>
                <w:ilvl w:val="0"/>
                <w:numId w:val="6"/>
              </w:numPr>
              <w:spacing w:after="240"/>
            </w:pPr>
            <w:r>
              <w:rPr>
                <w:b/>
              </w:rPr>
              <w:t>Session-Aware Presentation Layer</w:t>
            </w:r>
            <w:r>
              <w:t>: The Presentation Layer maintains references to each chart and table created in the current session, allowing export functions to access them directly without additional inter-layer communication.</w:t>
            </w:r>
          </w:p>
          <w:p w14:paraId="65F17840" w14:textId="77777777" w:rsidR="0038071D" w:rsidRDefault="0038071D">
            <w:pPr>
              <w:widowControl w:val="0"/>
            </w:pPr>
          </w:p>
          <w:p w14:paraId="7B9F2722" w14:textId="77777777" w:rsidR="0038071D" w:rsidRDefault="0038071D">
            <w:pPr>
              <w:widowControl w:val="0"/>
            </w:pPr>
          </w:p>
          <w:p w14:paraId="23AD352B" w14:textId="77777777" w:rsidR="0038071D" w:rsidRDefault="0038071D">
            <w:pPr>
              <w:widowControl w:val="0"/>
            </w:pPr>
          </w:p>
        </w:tc>
      </w:tr>
    </w:tbl>
    <w:p w14:paraId="3BE3E23B" w14:textId="77777777" w:rsidR="0038071D" w:rsidRDefault="0038071D">
      <w:pPr>
        <w:pStyle w:val="Heading1"/>
        <w:ind w:left="0" w:firstLine="0"/>
        <w:jc w:val="left"/>
        <w:rPr>
          <w:rFonts w:ascii="Calibri" w:eastAsia="Calibri" w:hAnsi="Calibri" w:cs="Calibri"/>
          <w:sz w:val="32"/>
          <w:szCs w:val="32"/>
        </w:rPr>
        <w:sectPr w:rsidR="0038071D">
          <w:headerReference w:type="default" r:id="rId8"/>
          <w:footerReference w:type="default" r:id="rId9"/>
          <w:pgSz w:w="12240" w:h="15840"/>
          <w:pgMar w:top="2601" w:right="1440" w:bottom="1440" w:left="1440" w:header="720" w:footer="720" w:gutter="0"/>
          <w:pgNumType w:start="1"/>
          <w:cols w:space="720"/>
          <w:titlePg/>
        </w:sectPr>
      </w:pPr>
    </w:p>
    <w:p w14:paraId="306AC056" w14:textId="77777777" w:rsidR="0038071D" w:rsidRDefault="00000000">
      <w:pPr>
        <w:numPr>
          <w:ilvl w:val="0"/>
          <w:numId w:val="21"/>
        </w:numPr>
        <w:pBdr>
          <w:top w:val="nil"/>
          <w:left w:val="nil"/>
          <w:bottom w:val="nil"/>
          <w:right w:val="nil"/>
          <w:between w:val="nil"/>
        </w:pBdr>
        <w:spacing w:line="276" w:lineRule="auto"/>
        <w:rPr>
          <w:b/>
          <w:color w:val="000000"/>
          <w:sz w:val="30"/>
          <w:szCs w:val="30"/>
        </w:rPr>
      </w:pPr>
      <w:r>
        <w:rPr>
          <w:b/>
          <w:color w:val="000000"/>
          <w:sz w:val="30"/>
          <w:szCs w:val="30"/>
        </w:rPr>
        <w:lastRenderedPageBreak/>
        <w:t xml:space="preserve">Implementation of security requirements in system architecture </w:t>
      </w:r>
    </w:p>
    <w:p w14:paraId="0A6160FD" w14:textId="77777777" w:rsidR="0038071D" w:rsidRDefault="0038071D">
      <w:pPr>
        <w:pBdr>
          <w:top w:val="nil"/>
          <w:left w:val="nil"/>
          <w:bottom w:val="nil"/>
          <w:right w:val="nil"/>
          <w:between w:val="nil"/>
        </w:pBdr>
        <w:spacing w:after="200" w:line="276" w:lineRule="auto"/>
        <w:rPr>
          <w:color w:val="000000"/>
          <w:sz w:val="22"/>
          <w:szCs w:val="22"/>
        </w:rPr>
      </w:pPr>
    </w:p>
    <w:p w14:paraId="54D270CC" w14:textId="77777777" w:rsidR="0038071D" w:rsidRDefault="0038071D"/>
    <w:tbl>
      <w:tblPr>
        <w:tblStyle w:val="a9"/>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7520"/>
      </w:tblGrid>
      <w:tr w:rsidR="0038071D" w14:paraId="5CF22B88" w14:textId="77777777">
        <w:tc>
          <w:tcPr>
            <w:tcW w:w="1831" w:type="dxa"/>
          </w:tcPr>
          <w:p w14:paraId="283E265D" w14:textId="77777777" w:rsidR="0038071D" w:rsidRDefault="00000000">
            <w:pPr>
              <w:jc w:val="center"/>
              <w:rPr>
                <w:b/>
              </w:rPr>
            </w:pPr>
            <w:r>
              <w:rPr>
                <w:b/>
              </w:rPr>
              <w:t>Security Risk</w:t>
            </w:r>
          </w:p>
        </w:tc>
        <w:tc>
          <w:tcPr>
            <w:tcW w:w="7520" w:type="dxa"/>
          </w:tcPr>
          <w:p w14:paraId="735298F8" w14:textId="77777777" w:rsidR="0038071D" w:rsidRDefault="00000000">
            <w:pPr>
              <w:widowControl w:val="0"/>
              <w:rPr>
                <w:b/>
              </w:rPr>
            </w:pPr>
            <w:r>
              <w:rPr>
                <w:b/>
              </w:rPr>
              <w:t>Broken Access Control</w:t>
            </w:r>
          </w:p>
          <w:p w14:paraId="42C36478" w14:textId="77777777" w:rsidR="0038071D" w:rsidRDefault="00000000">
            <w:pPr>
              <w:widowControl w:val="0"/>
            </w:pPr>
            <w:r>
              <w:t>Typically leads to unauthorized information disclosure, modification, or destruction of all data or performing a business function outside the user's limits.</w:t>
            </w:r>
          </w:p>
        </w:tc>
      </w:tr>
      <w:tr w:rsidR="0038071D" w14:paraId="14997182" w14:textId="77777777">
        <w:tc>
          <w:tcPr>
            <w:tcW w:w="1831" w:type="dxa"/>
          </w:tcPr>
          <w:p w14:paraId="517CD560" w14:textId="77777777" w:rsidR="0038071D" w:rsidRDefault="00000000">
            <w:pPr>
              <w:jc w:val="center"/>
              <w:rPr>
                <w:b/>
              </w:rPr>
            </w:pPr>
            <w:r>
              <w:rPr>
                <w:b/>
              </w:rPr>
              <w:t>Implementation in the architecture</w:t>
            </w:r>
          </w:p>
        </w:tc>
        <w:tc>
          <w:tcPr>
            <w:tcW w:w="7520" w:type="dxa"/>
          </w:tcPr>
          <w:p w14:paraId="3D129CF7" w14:textId="77777777" w:rsidR="0038071D" w:rsidRDefault="00000000">
            <w:pPr>
              <w:widowControl w:val="0"/>
              <w:spacing w:before="240" w:after="240"/>
            </w:pPr>
            <w:r>
              <w:t>The architecture implements defense-in-depth access control across multiple layers:</w:t>
            </w:r>
          </w:p>
          <w:p w14:paraId="0E1C8873" w14:textId="77777777" w:rsidR="0038071D" w:rsidRDefault="00000000">
            <w:pPr>
              <w:widowControl w:val="0"/>
              <w:numPr>
                <w:ilvl w:val="0"/>
                <w:numId w:val="3"/>
              </w:numPr>
              <w:spacing w:before="240"/>
            </w:pPr>
            <w:r>
              <w:rPr>
                <w:b/>
              </w:rPr>
              <w:t>API Gateway (Authentication &amp; Validation)</w:t>
            </w:r>
            <w:r>
              <w:t xml:space="preserve">: As the system's entry point, the API Gateway is the first line of defense. It validates each incoming request's authentication </w:t>
            </w:r>
            <w:proofErr w:type="gramStart"/>
            <w:r>
              <w:t>token</w:t>
            </w:r>
            <w:proofErr w:type="gramEnd"/>
            <w:r>
              <w:t xml:space="preserve"> with an external provider and rejects any unauthorized requests before they reach the agent system.</w:t>
            </w:r>
          </w:p>
          <w:p w14:paraId="77AB59A6" w14:textId="77777777" w:rsidR="0038071D" w:rsidRDefault="00000000">
            <w:pPr>
              <w:widowControl w:val="0"/>
              <w:numPr>
                <w:ilvl w:val="0"/>
                <w:numId w:val="3"/>
              </w:numPr>
            </w:pPr>
            <w:r>
              <w:rPr>
                <w:b/>
              </w:rPr>
              <w:t>Session Isolation (Presentation &amp; Data Layers)</w:t>
            </w:r>
            <w:r>
              <w:t>: Each user session is isolated via unique identifiers in the Session Store. This ensures User A cannot access User B's datasets, conversation history, or cached results.</w:t>
            </w:r>
          </w:p>
          <w:p w14:paraId="039B2627" w14:textId="77777777" w:rsidR="0038071D" w:rsidRDefault="00000000">
            <w:pPr>
              <w:widowControl w:val="0"/>
              <w:numPr>
                <w:ilvl w:val="0"/>
                <w:numId w:val="3"/>
              </w:numPr>
              <w:spacing w:after="240"/>
            </w:pPr>
            <w:r>
              <w:rPr>
                <w:b/>
              </w:rPr>
              <w:t>Per-User Data Isolation (Data Layer)</w:t>
            </w:r>
            <w:r>
              <w:t xml:space="preserve">: The </w:t>
            </w:r>
            <w:proofErr w:type="spellStart"/>
            <w:r>
              <w:t>DataStore</w:t>
            </w:r>
            <w:proofErr w:type="spellEnd"/>
            <w:r>
              <w:t xml:space="preserve"> organizes files by user session, and the Metadata &amp; Domain DB tags schema entries with user identifiers to prevent cross-user data access.</w:t>
            </w:r>
          </w:p>
          <w:p w14:paraId="7213488F" w14:textId="77777777" w:rsidR="0038071D" w:rsidRDefault="0038071D">
            <w:pPr>
              <w:widowControl w:val="0"/>
            </w:pPr>
          </w:p>
          <w:p w14:paraId="68D37E19" w14:textId="77777777" w:rsidR="0038071D" w:rsidRDefault="0038071D">
            <w:pPr>
              <w:widowControl w:val="0"/>
            </w:pPr>
          </w:p>
        </w:tc>
      </w:tr>
    </w:tbl>
    <w:p w14:paraId="5DA43555" w14:textId="77777777" w:rsidR="0038071D" w:rsidRDefault="0038071D"/>
    <w:p w14:paraId="7F9EE50D" w14:textId="77777777" w:rsidR="0038071D" w:rsidRDefault="0038071D"/>
    <w:p w14:paraId="0DC62880" w14:textId="77777777" w:rsidR="0038071D" w:rsidRDefault="0038071D"/>
    <w:p w14:paraId="060C64E2" w14:textId="77777777" w:rsidR="0038071D" w:rsidRDefault="0038071D"/>
    <w:tbl>
      <w:tblPr>
        <w:tblStyle w:val="aa"/>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7520"/>
      </w:tblGrid>
      <w:tr w:rsidR="0038071D" w14:paraId="78A134B4" w14:textId="77777777">
        <w:tc>
          <w:tcPr>
            <w:tcW w:w="1831" w:type="dxa"/>
          </w:tcPr>
          <w:p w14:paraId="2486F64A" w14:textId="77777777" w:rsidR="0038071D" w:rsidRDefault="00000000">
            <w:pPr>
              <w:jc w:val="center"/>
              <w:rPr>
                <w:b/>
              </w:rPr>
            </w:pPr>
            <w:r>
              <w:rPr>
                <w:b/>
              </w:rPr>
              <w:t>Security Risk</w:t>
            </w:r>
          </w:p>
        </w:tc>
        <w:tc>
          <w:tcPr>
            <w:tcW w:w="7520" w:type="dxa"/>
          </w:tcPr>
          <w:p w14:paraId="68A33398" w14:textId="77777777" w:rsidR="0038071D" w:rsidRDefault="00000000">
            <w:pPr>
              <w:widowControl w:val="0"/>
              <w:rPr>
                <w:b/>
              </w:rPr>
            </w:pPr>
            <w:r>
              <w:rPr>
                <w:b/>
              </w:rPr>
              <w:t>Cryptographic Failures</w:t>
            </w:r>
          </w:p>
          <w:p w14:paraId="57FF4FB2" w14:textId="77777777" w:rsidR="0038071D" w:rsidRDefault="00000000">
            <w:pPr>
              <w:widowControl w:val="0"/>
            </w:pPr>
            <w:r>
              <w:t xml:space="preserve">Such a failure can expose confidential data through weak encryption, improper key management, or transmitting sensitive information in </w:t>
            </w:r>
            <w:proofErr w:type="gramStart"/>
            <w:r>
              <w:t>cleartext</w:t>
            </w:r>
            <w:proofErr w:type="gramEnd"/>
            <w:r>
              <w:t>. This can lead to data breaches and regulatory compliance violations</w:t>
            </w:r>
          </w:p>
        </w:tc>
      </w:tr>
      <w:tr w:rsidR="0038071D" w14:paraId="3CE29F21" w14:textId="77777777">
        <w:tc>
          <w:tcPr>
            <w:tcW w:w="1831" w:type="dxa"/>
          </w:tcPr>
          <w:p w14:paraId="5B6FE3D0" w14:textId="77777777" w:rsidR="0038071D" w:rsidRDefault="00000000">
            <w:pPr>
              <w:jc w:val="center"/>
              <w:rPr>
                <w:b/>
              </w:rPr>
            </w:pPr>
            <w:r>
              <w:rPr>
                <w:b/>
              </w:rPr>
              <w:t>Implementation in the Architecture</w:t>
            </w:r>
          </w:p>
        </w:tc>
        <w:tc>
          <w:tcPr>
            <w:tcW w:w="7520" w:type="dxa"/>
          </w:tcPr>
          <w:p w14:paraId="6E83774E" w14:textId="77777777" w:rsidR="0038071D" w:rsidRDefault="00000000">
            <w:pPr>
              <w:widowControl w:val="0"/>
              <w:spacing w:before="240" w:after="240"/>
            </w:pPr>
            <w:r>
              <w:t>The architecture addresses cryptographic requirements through systematic encryption at rest and in transit:</w:t>
            </w:r>
          </w:p>
          <w:p w14:paraId="4484D5E2" w14:textId="77777777" w:rsidR="0038071D" w:rsidRDefault="00000000">
            <w:pPr>
              <w:widowControl w:val="0"/>
              <w:numPr>
                <w:ilvl w:val="0"/>
                <w:numId w:val="29"/>
              </w:numPr>
              <w:spacing w:before="240"/>
            </w:pPr>
            <w:r>
              <w:rPr>
                <w:b/>
              </w:rPr>
              <w:lastRenderedPageBreak/>
              <w:t>Data Encryption at Rest (Data Layer)</w:t>
            </w:r>
            <w:r>
              <w:t xml:space="preserve">: All CSV files in the </w:t>
            </w:r>
            <w:proofErr w:type="spellStart"/>
            <w:r>
              <w:t>DataStore</w:t>
            </w:r>
            <w:proofErr w:type="spellEnd"/>
            <w:r>
              <w:t xml:space="preserve"> are encrypted. The component handles encryption and decryption transparently, ensuring agents work with decrypted data in memory while all persistent storage remains encrypted.</w:t>
            </w:r>
          </w:p>
          <w:p w14:paraId="370E2455" w14:textId="77777777" w:rsidR="0038071D" w:rsidRDefault="00000000">
            <w:pPr>
              <w:widowControl w:val="0"/>
              <w:numPr>
                <w:ilvl w:val="0"/>
                <w:numId w:val="29"/>
              </w:numPr>
            </w:pPr>
            <w:r>
              <w:rPr>
                <w:b/>
              </w:rPr>
              <w:t>Secure Credential Management (External Services)</w:t>
            </w:r>
            <w:r>
              <w:t xml:space="preserve">: API credentials are managed at the External Services integration boundary and retrieved securely at runtime. They are never logged or exposed </w:t>
            </w:r>
            <w:proofErr w:type="gramStart"/>
            <w:r>
              <w:t>in</w:t>
            </w:r>
            <w:proofErr w:type="gramEnd"/>
            <w:r>
              <w:t xml:space="preserve"> error messages.</w:t>
            </w:r>
          </w:p>
          <w:p w14:paraId="34949391" w14:textId="77777777" w:rsidR="0038071D" w:rsidRDefault="00000000">
            <w:pPr>
              <w:widowControl w:val="0"/>
              <w:numPr>
                <w:ilvl w:val="0"/>
                <w:numId w:val="29"/>
              </w:numPr>
              <w:spacing w:after="240"/>
            </w:pPr>
            <w:r>
              <w:rPr>
                <w:b/>
              </w:rPr>
              <w:t>Encrypted Communication (Cross-Layer)</w:t>
            </w:r>
            <w:r>
              <w:t>: When data moves between layers (e.g., Presentation ↔ API Gateway ↔ Agent Orchestration ↔ Data), communication occurs over encrypted channels like HTTPS in production to protect data in transit.</w:t>
            </w:r>
          </w:p>
          <w:p w14:paraId="42EDEE7A" w14:textId="77777777" w:rsidR="0038071D" w:rsidRDefault="0038071D">
            <w:pPr>
              <w:widowControl w:val="0"/>
            </w:pPr>
          </w:p>
        </w:tc>
      </w:tr>
    </w:tbl>
    <w:p w14:paraId="5CFF828A" w14:textId="77777777" w:rsidR="0038071D" w:rsidRDefault="0038071D"/>
    <w:p w14:paraId="513FC1E5" w14:textId="77777777" w:rsidR="0038071D" w:rsidRDefault="0038071D"/>
    <w:tbl>
      <w:tblPr>
        <w:tblStyle w:val="ab"/>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7520"/>
      </w:tblGrid>
      <w:tr w:rsidR="0038071D" w14:paraId="296C029E" w14:textId="77777777">
        <w:tc>
          <w:tcPr>
            <w:tcW w:w="1831" w:type="dxa"/>
          </w:tcPr>
          <w:p w14:paraId="15FE5F43" w14:textId="77777777" w:rsidR="0038071D" w:rsidRDefault="00000000">
            <w:pPr>
              <w:jc w:val="center"/>
              <w:rPr>
                <w:b/>
              </w:rPr>
            </w:pPr>
            <w:r>
              <w:rPr>
                <w:b/>
              </w:rPr>
              <w:t>Security Risk</w:t>
            </w:r>
          </w:p>
        </w:tc>
        <w:tc>
          <w:tcPr>
            <w:tcW w:w="7520" w:type="dxa"/>
          </w:tcPr>
          <w:p w14:paraId="5A99447C" w14:textId="77777777" w:rsidR="0038071D" w:rsidRDefault="00000000">
            <w:pPr>
              <w:widowControl w:val="0"/>
              <w:rPr>
                <w:b/>
              </w:rPr>
            </w:pPr>
            <w:r>
              <w:rPr>
                <w:b/>
              </w:rPr>
              <w:t>Injection</w:t>
            </w:r>
          </w:p>
          <w:p w14:paraId="44E53D43" w14:textId="77777777" w:rsidR="0038071D" w:rsidRDefault="00000000">
            <w:pPr>
              <w:widowControl w:val="0"/>
            </w:pPr>
            <w:r>
              <w:t xml:space="preserve">Injection attacks occur when untrusted data is sent to an interpreter as part of a command or query. SQL </w:t>
            </w:r>
            <w:proofErr w:type="gramStart"/>
            <w:r>
              <w:t>injection</w:t>
            </w:r>
            <w:proofErr w:type="gramEnd"/>
            <w:r>
              <w:t xml:space="preserve">, CSV </w:t>
            </w:r>
            <w:proofErr w:type="gramStart"/>
            <w:r>
              <w:t>injection</w:t>
            </w:r>
            <w:proofErr w:type="gramEnd"/>
            <w:r>
              <w:t>, or malicious file uploads can compromise data integrity, expose confidential information, or allow system takeover.</w:t>
            </w:r>
          </w:p>
        </w:tc>
      </w:tr>
      <w:tr w:rsidR="0038071D" w14:paraId="61F14CDC" w14:textId="77777777">
        <w:tc>
          <w:tcPr>
            <w:tcW w:w="1831" w:type="dxa"/>
          </w:tcPr>
          <w:p w14:paraId="2FAD219E" w14:textId="77777777" w:rsidR="0038071D" w:rsidRDefault="00000000">
            <w:pPr>
              <w:jc w:val="center"/>
              <w:rPr>
                <w:b/>
              </w:rPr>
            </w:pPr>
            <w:r>
              <w:rPr>
                <w:b/>
              </w:rPr>
              <w:t>Implementation in the Architecture</w:t>
            </w:r>
          </w:p>
        </w:tc>
        <w:tc>
          <w:tcPr>
            <w:tcW w:w="7520" w:type="dxa"/>
          </w:tcPr>
          <w:p w14:paraId="1FEF8969" w14:textId="77777777" w:rsidR="0038071D" w:rsidRDefault="00000000">
            <w:pPr>
              <w:widowControl w:val="0"/>
              <w:spacing w:before="240" w:after="240"/>
            </w:pPr>
            <w:r>
              <w:t>The architecture implements multi-layered injection prevention:</w:t>
            </w:r>
          </w:p>
          <w:p w14:paraId="437740E9" w14:textId="77777777" w:rsidR="0038071D" w:rsidRDefault="00000000">
            <w:pPr>
              <w:widowControl w:val="0"/>
              <w:numPr>
                <w:ilvl w:val="0"/>
                <w:numId w:val="19"/>
              </w:numPr>
              <w:spacing w:before="240"/>
            </w:pPr>
            <w:r>
              <w:rPr>
                <w:b/>
              </w:rPr>
              <w:t>API Gateway (Perimeter Defense)</w:t>
            </w:r>
            <w:r>
              <w:t>: The API Gateway provides the initial layer of protection by validating request structures and rejecting malformed inputs at the network edge, before they can reach the application logic.</w:t>
            </w:r>
          </w:p>
          <w:p w14:paraId="5101F439" w14:textId="77777777" w:rsidR="0038071D" w:rsidRDefault="00000000">
            <w:pPr>
              <w:widowControl w:val="0"/>
              <w:numPr>
                <w:ilvl w:val="0"/>
                <w:numId w:val="19"/>
              </w:numPr>
            </w:pPr>
            <w:r>
              <w:rPr>
                <w:b/>
              </w:rPr>
              <w:t>Agent Orchestration Layer (Content Sanitization)</w:t>
            </w:r>
            <w:r>
              <w:t>: This layer is responsible for the deep sanitization of query contents. It checks for malicious patterns in natural language input, such as SQL injection attempts or malicious formulas in uploaded CSV files, before they are processed by agents or tools.</w:t>
            </w:r>
          </w:p>
          <w:p w14:paraId="530316C8" w14:textId="77777777" w:rsidR="0038071D" w:rsidRDefault="00000000">
            <w:pPr>
              <w:widowControl w:val="0"/>
              <w:numPr>
                <w:ilvl w:val="0"/>
                <w:numId w:val="19"/>
              </w:numPr>
            </w:pPr>
            <w:proofErr w:type="spellStart"/>
            <w:r>
              <w:rPr>
                <w:b/>
              </w:rPr>
              <w:t>Pydantic</w:t>
            </w:r>
            <w:proofErr w:type="spellEnd"/>
            <w:r>
              <w:rPr>
                <w:b/>
              </w:rPr>
              <w:t xml:space="preserve"> Schema Validation (Agent Tools)</w:t>
            </w:r>
            <w:r>
              <w:t xml:space="preserve">: All tools used by agents enforce strict input schemas using </w:t>
            </w:r>
            <w:proofErr w:type="spellStart"/>
            <w:r>
              <w:t>Pydantic</w:t>
            </w:r>
            <w:proofErr w:type="spellEnd"/>
            <w:r>
              <w:t xml:space="preserve"> validators. This ensures that inputs match the expected data types and formats, preventing code injection attacks at the function level.</w:t>
            </w:r>
          </w:p>
          <w:p w14:paraId="388DDBF6" w14:textId="77777777" w:rsidR="0038071D" w:rsidRDefault="00000000">
            <w:pPr>
              <w:widowControl w:val="0"/>
              <w:numPr>
                <w:ilvl w:val="0"/>
                <w:numId w:val="19"/>
              </w:numPr>
              <w:spacing w:after="240"/>
            </w:pPr>
            <w:r>
              <w:rPr>
                <w:b/>
              </w:rPr>
              <w:t>Parameterized Queries (Data Layer)</w:t>
            </w:r>
            <w:r>
              <w:t xml:space="preserve">: The Metadata &amp; Domain DB uses parameterized SQL queries exclusively. This practice ensures that user input is treated as data, not as executable code, which </w:t>
            </w:r>
            <w:r>
              <w:lastRenderedPageBreak/>
              <w:t>eliminates the risk of SQL injection at the database level.</w:t>
            </w:r>
          </w:p>
          <w:p w14:paraId="353C3606" w14:textId="77777777" w:rsidR="0038071D" w:rsidRDefault="0038071D">
            <w:pPr>
              <w:widowControl w:val="0"/>
            </w:pPr>
          </w:p>
        </w:tc>
      </w:tr>
    </w:tbl>
    <w:p w14:paraId="011E751C" w14:textId="77777777" w:rsidR="0038071D" w:rsidRDefault="0038071D"/>
    <w:p w14:paraId="087F56D7" w14:textId="77777777" w:rsidR="0038071D" w:rsidRDefault="0038071D"/>
    <w:tbl>
      <w:tblPr>
        <w:tblStyle w:val="ac"/>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7520"/>
      </w:tblGrid>
      <w:tr w:rsidR="0038071D" w14:paraId="330AE195" w14:textId="77777777">
        <w:tc>
          <w:tcPr>
            <w:tcW w:w="1831" w:type="dxa"/>
          </w:tcPr>
          <w:p w14:paraId="18333B45" w14:textId="77777777" w:rsidR="0038071D" w:rsidRDefault="00000000">
            <w:pPr>
              <w:jc w:val="center"/>
              <w:rPr>
                <w:b/>
              </w:rPr>
            </w:pPr>
            <w:r>
              <w:rPr>
                <w:b/>
              </w:rPr>
              <w:t>Security Risk</w:t>
            </w:r>
          </w:p>
        </w:tc>
        <w:tc>
          <w:tcPr>
            <w:tcW w:w="7520" w:type="dxa"/>
          </w:tcPr>
          <w:p w14:paraId="007577C9" w14:textId="77777777" w:rsidR="0038071D" w:rsidRDefault="00000000">
            <w:pPr>
              <w:widowControl w:val="0"/>
              <w:rPr>
                <w:b/>
              </w:rPr>
            </w:pPr>
            <w:r>
              <w:rPr>
                <w:b/>
              </w:rPr>
              <w:t>Unrestricted Resource Consumption</w:t>
            </w:r>
          </w:p>
          <w:p w14:paraId="35810E35" w14:textId="77777777" w:rsidR="0038071D" w:rsidRDefault="00000000">
            <w:pPr>
              <w:widowControl w:val="0"/>
            </w:pPr>
            <w:r>
              <w:t>Unrestricted resource consumption allows attackers to overwhelm system resources through excessive requests, large file uploads, or computationally expensive queries, leading to Denial of Service (DoS) and increased operational costs.</w:t>
            </w:r>
          </w:p>
        </w:tc>
      </w:tr>
      <w:tr w:rsidR="0038071D" w14:paraId="446E0F40" w14:textId="77777777">
        <w:tc>
          <w:tcPr>
            <w:tcW w:w="1831" w:type="dxa"/>
          </w:tcPr>
          <w:p w14:paraId="437CE20D" w14:textId="77777777" w:rsidR="0038071D" w:rsidRDefault="00000000">
            <w:pPr>
              <w:jc w:val="center"/>
              <w:rPr>
                <w:b/>
              </w:rPr>
            </w:pPr>
            <w:r>
              <w:rPr>
                <w:b/>
              </w:rPr>
              <w:t>Implementation in the Architecture</w:t>
            </w:r>
          </w:p>
        </w:tc>
        <w:tc>
          <w:tcPr>
            <w:tcW w:w="7520" w:type="dxa"/>
          </w:tcPr>
          <w:p w14:paraId="28F8ED28" w14:textId="77777777" w:rsidR="0038071D" w:rsidRDefault="00000000">
            <w:pPr>
              <w:widowControl w:val="0"/>
              <w:spacing w:before="240" w:after="240"/>
            </w:pPr>
            <w:r>
              <w:t>The architecture implements resource controls at multiple layers to prevent exhaustion:</w:t>
            </w:r>
          </w:p>
          <w:p w14:paraId="70AEE89A" w14:textId="77777777" w:rsidR="0038071D" w:rsidRDefault="00000000">
            <w:pPr>
              <w:widowControl w:val="0"/>
              <w:numPr>
                <w:ilvl w:val="0"/>
                <w:numId w:val="11"/>
              </w:numPr>
              <w:spacing w:before="240"/>
            </w:pPr>
            <w:r>
              <w:rPr>
                <w:b/>
              </w:rPr>
              <w:t>User Request Rate Limiting (API Gateway)</w:t>
            </w:r>
            <w:r>
              <w:t>: The API Gateway limits each user to a maximum number of requests per minute. This prevents a single user from overwhelming the system and degrading performance for others.</w:t>
            </w:r>
          </w:p>
          <w:p w14:paraId="011E4A52" w14:textId="77777777" w:rsidR="0038071D" w:rsidRDefault="00000000">
            <w:pPr>
              <w:widowControl w:val="0"/>
              <w:numPr>
                <w:ilvl w:val="0"/>
                <w:numId w:val="11"/>
              </w:numPr>
            </w:pPr>
            <w:r>
              <w:rPr>
                <w:b/>
              </w:rPr>
              <w:t>Storage Quota Enforcement (Data Layer)</w:t>
            </w:r>
            <w:r>
              <w:t xml:space="preserve">: The </w:t>
            </w:r>
            <w:proofErr w:type="spellStart"/>
            <w:r>
              <w:t>DataStore</w:t>
            </w:r>
            <w:proofErr w:type="spellEnd"/>
            <w:r>
              <w:t xml:space="preserve"> tracks storage per user and rejects new uploads once a predefined quota is met, preventing uncontrolled disk space consumption.</w:t>
            </w:r>
          </w:p>
          <w:p w14:paraId="0215CE56" w14:textId="77777777" w:rsidR="0038071D" w:rsidRDefault="00000000">
            <w:pPr>
              <w:widowControl w:val="0"/>
              <w:numPr>
                <w:ilvl w:val="0"/>
                <w:numId w:val="11"/>
              </w:numPr>
              <w:spacing w:after="240"/>
            </w:pPr>
            <w:r>
              <w:rPr>
                <w:b/>
              </w:rPr>
              <w:t>LLM API Rate Limiting (Agent Orchestration Layer)</w:t>
            </w:r>
            <w:r>
              <w:t>: The system implements global rate limiting on calls to external LLM APIs to control costs and stay within provider limits.</w:t>
            </w:r>
          </w:p>
          <w:p w14:paraId="1999629B" w14:textId="77777777" w:rsidR="0038071D" w:rsidRDefault="0038071D">
            <w:pPr>
              <w:widowControl w:val="0"/>
            </w:pPr>
          </w:p>
          <w:p w14:paraId="2C689D7A" w14:textId="77777777" w:rsidR="0038071D" w:rsidRDefault="0038071D">
            <w:pPr>
              <w:widowControl w:val="0"/>
            </w:pPr>
          </w:p>
        </w:tc>
      </w:tr>
    </w:tbl>
    <w:p w14:paraId="4D4BD5BD" w14:textId="77777777" w:rsidR="0038071D" w:rsidRDefault="0038071D"/>
    <w:p w14:paraId="7153A0C1" w14:textId="77777777" w:rsidR="0038071D" w:rsidRDefault="0038071D"/>
    <w:tbl>
      <w:tblPr>
        <w:tblStyle w:val="ad"/>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1"/>
        <w:gridCol w:w="7520"/>
      </w:tblGrid>
      <w:tr w:rsidR="0038071D" w14:paraId="4937F3EC" w14:textId="77777777">
        <w:tc>
          <w:tcPr>
            <w:tcW w:w="1831" w:type="dxa"/>
          </w:tcPr>
          <w:p w14:paraId="304AF7F0" w14:textId="77777777" w:rsidR="0038071D" w:rsidRDefault="00000000">
            <w:pPr>
              <w:jc w:val="center"/>
              <w:rPr>
                <w:b/>
              </w:rPr>
            </w:pPr>
            <w:r>
              <w:rPr>
                <w:b/>
              </w:rPr>
              <w:t>Security Risk</w:t>
            </w:r>
          </w:p>
        </w:tc>
        <w:tc>
          <w:tcPr>
            <w:tcW w:w="7520" w:type="dxa"/>
          </w:tcPr>
          <w:p w14:paraId="47167459" w14:textId="77777777" w:rsidR="0038071D" w:rsidRDefault="00000000">
            <w:pPr>
              <w:widowControl w:val="0"/>
              <w:rPr>
                <w:b/>
              </w:rPr>
            </w:pPr>
            <w:proofErr w:type="gramStart"/>
            <w:r>
              <w:rPr>
                <w:b/>
              </w:rPr>
              <w:t>Server Side</w:t>
            </w:r>
            <w:proofErr w:type="gramEnd"/>
            <w:r>
              <w:rPr>
                <w:b/>
              </w:rPr>
              <w:t xml:space="preserve"> Request Forgery (SSRF)</w:t>
            </w:r>
          </w:p>
          <w:p w14:paraId="437A6315" w14:textId="77777777" w:rsidR="0038071D" w:rsidRDefault="00000000">
            <w:pPr>
              <w:widowControl w:val="0"/>
            </w:pPr>
            <w:r>
              <w:t xml:space="preserve">SSRF attacks occur when an application fetches remote resources based on user-supplied URLs without proper validation. Attackers can exploit this to access internal services, scan internal networks, or exfiltrate data by forcing the server to make requests </w:t>
            </w:r>
            <w:proofErr w:type="gramStart"/>
            <w:r>
              <w:t>to</w:t>
            </w:r>
            <w:proofErr w:type="gramEnd"/>
            <w:r>
              <w:t xml:space="preserve"> attacker-controlled URLs.</w:t>
            </w:r>
          </w:p>
        </w:tc>
      </w:tr>
      <w:tr w:rsidR="0038071D" w14:paraId="5C931125" w14:textId="77777777">
        <w:tc>
          <w:tcPr>
            <w:tcW w:w="1831" w:type="dxa"/>
          </w:tcPr>
          <w:p w14:paraId="02956FAB" w14:textId="77777777" w:rsidR="0038071D" w:rsidRDefault="00000000">
            <w:pPr>
              <w:jc w:val="center"/>
              <w:rPr>
                <w:b/>
              </w:rPr>
            </w:pPr>
            <w:r>
              <w:rPr>
                <w:b/>
              </w:rPr>
              <w:t>Implementation in the Architecture</w:t>
            </w:r>
          </w:p>
        </w:tc>
        <w:tc>
          <w:tcPr>
            <w:tcW w:w="7520" w:type="dxa"/>
          </w:tcPr>
          <w:p w14:paraId="39E998D0" w14:textId="77777777" w:rsidR="0038071D" w:rsidRDefault="00000000">
            <w:pPr>
              <w:widowControl w:val="0"/>
              <w:spacing w:before="240" w:after="240"/>
            </w:pPr>
            <w:r>
              <w:t>The architecture prevents SSRF attacks through layered controls:</w:t>
            </w:r>
          </w:p>
          <w:p w14:paraId="5198250D" w14:textId="77777777" w:rsidR="0038071D" w:rsidRDefault="00000000">
            <w:pPr>
              <w:widowControl w:val="0"/>
              <w:numPr>
                <w:ilvl w:val="0"/>
                <w:numId w:val="9"/>
              </w:numPr>
              <w:spacing w:before="240"/>
            </w:pPr>
            <w:r>
              <w:rPr>
                <w:b/>
              </w:rPr>
              <w:t>Input Sanitization (Agent Orchestration Layer)</w:t>
            </w:r>
            <w:r>
              <w:t xml:space="preserve">: The agent layer is responsible for sanitizing all inputs, rejecting any user-supplied data that contains URL patterns or attempts to direct the system to </w:t>
            </w:r>
            <w:r>
              <w:lastRenderedPageBreak/>
              <w:t>external resources. The system is designed to only accept natural language queries and dataset identifiers from users.</w:t>
            </w:r>
          </w:p>
          <w:p w14:paraId="54D24B1F" w14:textId="77777777" w:rsidR="0038071D" w:rsidRDefault="00000000">
            <w:pPr>
              <w:widowControl w:val="0"/>
              <w:numPr>
                <w:ilvl w:val="0"/>
                <w:numId w:val="9"/>
              </w:numPr>
              <w:spacing w:after="240"/>
            </w:pPr>
            <w:r>
              <w:rPr>
                <w:b/>
              </w:rPr>
              <w:t>URL Allowlisting (Agent Orchestration Layer)</w:t>
            </w:r>
            <w:r>
              <w:t>: As a secondary defense, the orchestration layer maintains a hardcoded allowlist of permitted external endpoints (e.g., api.openai.com). Any attempt by an agent to make a request to a URL not on this list is automatically blocked.</w:t>
            </w:r>
          </w:p>
          <w:p w14:paraId="2298D794" w14:textId="77777777" w:rsidR="0038071D" w:rsidRDefault="0038071D">
            <w:pPr>
              <w:widowControl w:val="0"/>
            </w:pPr>
          </w:p>
        </w:tc>
      </w:tr>
    </w:tbl>
    <w:p w14:paraId="1105A41E" w14:textId="77777777" w:rsidR="0038071D" w:rsidRDefault="0038071D"/>
    <w:p w14:paraId="2075C70D" w14:textId="77777777" w:rsidR="0038071D" w:rsidRDefault="00000000">
      <w:r>
        <w:br/>
      </w:r>
    </w:p>
    <w:p w14:paraId="61620162" w14:textId="77777777" w:rsidR="0038071D" w:rsidRDefault="00000000">
      <w:pPr>
        <w:pStyle w:val="Heading1"/>
        <w:ind w:left="0" w:firstLine="0"/>
        <w:jc w:val="left"/>
        <w:rPr>
          <w:rFonts w:ascii="Calibri" w:eastAsia="Calibri" w:hAnsi="Calibri" w:cs="Calibri"/>
          <w:sz w:val="32"/>
          <w:szCs w:val="32"/>
        </w:rPr>
      </w:pPr>
      <w:r>
        <w:rPr>
          <w:rFonts w:ascii="Calibri" w:eastAsia="Calibri" w:hAnsi="Calibri" w:cs="Calibri"/>
          <w:sz w:val="32"/>
          <w:szCs w:val="32"/>
        </w:rPr>
        <w:br/>
      </w:r>
      <w:r>
        <w:br w:type="page"/>
      </w:r>
    </w:p>
    <w:p w14:paraId="07DBE745" w14:textId="77777777" w:rsidR="0038071D" w:rsidRDefault="0038071D">
      <w:pPr>
        <w:pStyle w:val="Heading1"/>
        <w:ind w:left="0" w:firstLine="0"/>
        <w:jc w:val="left"/>
        <w:rPr>
          <w:rFonts w:ascii="Calibri" w:eastAsia="Calibri" w:hAnsi="Calibri" w:cs="Calibri"/>
          <w:sz w:val="32"/>
          <w:szCs w:val="32"/>
        </w:rPr>
      </w:pPr>
    </w:p>
    <w:p w14:paraId="1A43ED4D" w14:textId="77777777" w:rsidR="0038071D" w:rsidRDefault="00000000">
      <w:pPr>
        <w:pStyle w:val="Heading1"/>
        <w:numPr>
          <w:ilvl w:val="0"/>
          <w:numId w:val="22"/>
        </w:numPr>
        <w:jc w:val="left"/>
        <w:rPr>
          <w:rFonts w:ascii="Calibri" w:eastAsia="Calibri" w:hAnsi="Calibri" w:cs="Calibri"/>
          <w:sz w:val="32"/>
          <w:szCs w:val="32"/>
        </w:rPr>
      </w:pPr>
      <w:bookmarkStart w:id="22" w:name="_1vs8fhxg2q40" w:colFirst="0" w:colLast="0"/>
      <w:bookmarkEnd w:id="22"/>
      <w:r>
        <w:rPr>
          <w:rFonts w:ascii="Calibri" w:eastAsia="Calibri" w:hAnsi="Calibri" w:cs="Calibri"/>
          <w:sz w:val="32"/>
          <w:szCs w:val="32"/>
        </w:rPr>
        <w:t>Tools and Technologies</w:t>
      </w:r>
    </w:p>
    <w:p w14:paraId="3AF37565" w14:textId="77777777" w:rsidR="0038071D" w:rsidRDefault="00000000">
      <w:pPr>
        <w:pStyle w:val="Heading3"/>
        <w:keepNext w:val="0"/>
        <w:keepLines w:val="0"/>
        <w:spacing w:before="280" w:after="80"/>
        <w:ind w:left="0"/>
        <w:rPr>
          <w:b/>
          <w:color w:val="000000"/>
          <w:sz w:val="26"/>
          <w:szCs w:val="26"/>
        </w:rPr>
      </w:pPr>
      <w:bookmarkStart w:id="23" w:name="_ssuou6tyduhv" w:colFirst="0" w:colLast="0"/>
      <w:bookmarkEnd w:id="23"/>
      <w:r>
        <w:rPr>
          <w:b/>
          <w:color w:val="000000"/>
          <w:sz w:val="26"/>
          <w:szCs w:val="26"/>
        </w:rPr>
        <w:t>Frontend:</w:t>
      </w:r>
    </w:p>
    <w:p w14:paraId="28EB760A" w14:textId="77777777" w:rsidR="0038071D" w:rsidRDefault="00000000">
      <w:pPr>
        <w:numPr>
          <w:ilvl w:val="0"/>
          <w:numId w:val="1"/>
        </w:numPr>
        <w:spacing w:before="240"/>
      </w:pPr>
      <w:r>
        <w:rPr>
          <w:b/>
        </w:rPr>
        <w:t>React 18 + TypeScript</w:t>
      </w:r>
      <w:r>
        <w:t xml:space="preserve"> – Production-grade web interface framework.</w:t>
      </w:r>
    </w:p>
    <w:p w14:paraId="6C1C2902" w14:textId="77777777" w:rsidR="0038071D" w:rsidRDefault="00000000">
      <w:pPr>
        <w:numPr>
          <w:ilvl w:val="0"/>
          <w:numId w:val="1"/>
        </w:numPr>
      </w:pPr>
      <w:r>
        <w:rPr>
          <w:b/>
        </w:rPr>
        <w:t>Next.js 14</w:t>
      </w:r>
      <w:r>
        <w:t xml:space="preserve"> – Server-side rendering and optimized routing for the frontend.</w:t>
      </w:r>
    </w:p>
    <w:p w14:paraId="0F5E2798" w14:textId="77777777" w:rsidR="0038071D" w:rsidRDefault="00000000">
      <w:pPr>
        <w:numPr>
          <w:ilvl w:val="0"/>
          <w:numId w:val="1"/>
        </w:numPr>
      </w:pPr>
      <w:r>
        <w:rPr>
          <w:b/>
        </w:rPr>
        <w:t>Tailwind CSS 3.4</w:t>
      </w:r>
      <w:r>
        <w:t xml:space="preserve"> – Utility-first CSS framework for rapid, responsive UI development.</w:t>
      </w:r>
    </w:p>
    <w:p w14:paraId="2A219B0E" w14:textId="77777777" w:rsidR="0038071D" w:rsidRDefault="00000000">
      <w:pPr>
        <w:numPr>
          <w:ilvl w:val="0"/>
          <w:numId w:val="1"/>
        </w:numPr>
        <w:spacing w:after="240"/>
      </w:pPr>
      <w:proofErr w:type="spellStart"/>
      <w:r>
        <w:rPr>
          <w:b/>
        </w:rPr>
        <w:t>Streamlit</w:t>
      </w:r>
      <w:proofErr w:type="spellEnd"/>
      <w:r>
        <w:rPr>
          <w:b/>
        </w:rPr>
        <w:t xml:space="preserve"> 1.37</w:t>
      </w:r>
      <w:r>
        <w:t xml:space="preserve"> – Local development interface for testing agent workflows and prototypes.</w:t>
      </w:r>
    </w:p>
    <w:p w14:paraId="664641B3" w14:textId="77777777" w:rsidR="0038071D" w:rsidRDefault="00000000">
      <w:pPr>
        <w:pStyle w:val="Heading3"/>
        <w:keepNext w:val="0"/>
        <w:keepLines w:val="0"/>
        <w:spacing w:before="280" w:after="80"/>
        <w:ind w:left="0"/>
        <w:rPr>
          <w:b/>
          <w:color w:val="000000"/>
          <w:sz w:val="26"/>
          <w:szCs w:val="26"/>
        </w:rPr>
      </w:pPr>
      <w:bookmarkStart w:id="24" w:name="_3276px6v5ih6" w:colFirst="0" w:colLast="0"/>
      <w:bookmarkEnd w:id="24"/>
      <w:r>
        <w:rPr>
          <w:b/>
          <w:color w:val="000000"/>
          <w:sz w:val="26"/>
          <w:szCs w:val="26"/>
        </w:rPr>
        <w:t>Backend</w:t>
      </w:r>
    </w:p>
    <w:p w14:paraId="30535329" w14:textId="77777777" w:rsidR="0038071D" w:rsidRDefault="00000000">
      <w:pPr>
        <w:numPr>
          <w:ilvl w:val="0"/>
          <w:numId w:val="28"/>
        </w:numPr>
        <w:spacing w:before="240"/>
      </w:pPr>
      <w:r>
        <w:rPr>
          <w:b/>
        </w:rPr>
        <w:t>Python 3.11</w:t>
      </w:r>
      <w:r>
        <w:t xml:space="preserve"> – Core language for all backend and AI components.</w:t>
      </w:r>
    </w:p>
    <w:p w14:paraId="07AA0B4A" w14:textId="77777777" w:rsidR="0038071D" w:rsidRDefault="00000000">
      <w:pPr>
        <w:numPr>
          <w:ilvl w:val="0"/>
          <w:numId w:val="28"/>
        </w:numPr>
      </w:pPr>
      <w:r>
        <w:rPr>
          <w:b/>
        </w:rPr>
        <w:t>Framework:</w:t>
      </w:r>
      <w:r>
        <w:t xml:space="preserve"> </w:t>
      </w:r>
      <w:proofErr w:type="spellStart"/>
      <w:r>
        <w:rPr>
          <w:i/>
        </w:rPr>
        <w:t>FastAPI</w:t>
      </w:r>
      <w:proofErr w:type="spellEnd"/>
    </w:p>
    <w:p w14:paraId="217FBC9F" w14:textId="77777777" w:rsidR="0038071D" w:rsidRDefault="00000000">
      <w:pPr>
        <w:numPr>
          <w:ilvl w:val="0"/>
          <w:numId w:val="28"/>
        </w:numPr>
        <w:spacing w:after="240"/>
      </w:pPr>
      <w:proofErr w:type="spellStart"/>
      <w:r>
        <w:rPr>
          <w:b/>
        </w:rPr>
        <w:t>Pydantic</w:t>
      </w:r>
      <w:proofErr w:type="spellEnd"/>
      <w:r>
        <w:rPr>
          <w:b/>
        </w:rPr>
        <w:t xml:space="preserve"> 2.8</w:t>
      </w:r>
      <w:r>
        <w:t xml:space="preserve"> - Data Validation and schema enforcement across backend APIs and agent tool inputs.</w:t>
      </w:r>
    </w:p>
    <w:p w14:paraId="3C73F614" w14:textId="77777777" w:rsidR="0038071D" w:rsidRDefault="00000000">
      <w:pPr>
        <w:pStyle w:val="Heading3"/>
        <w:keepNext w:val="0"/>
        <w:keepLines w:val="0"/>
        <w:spacing w:before="280" w:after="80"/>
        <w:ind w:left="0"/>
        <w:rPr>
          <w:b/>
          <w:color w:val="000000"/>
          <w:sz w:val="26"/>
          <w:szCs w:val="26"/>
        </w:rPr>
      </w:pPr>
      <w:bookmarkStart w:id="25" w:name="_77x9qcrcr3up" w:colFirst="0" w:colLast="0"/>
      <w:bookmarkEnd w:id="25"/>
      <w:r>
        <w:rPr>
          <w:b/>
          <w:color w:val="000000"/>
          <w:sz w:val="26"/>
          <w:szCs w:val="26"/>
        </w:rPr>
        <w:t>Agentic AI &amp; Orchestration</w:t>
      </w:r>
    </w:p>
    <w:p w14:paraId="47B440B2" w14:textId="77777777" w:rsidR="0038071D" w:rsidRDefault="00000000">
      <w:pPr>
        <w:numPr>
          <w:ilvl w:val="0"/>
          <w:numId w:val="14"/>
        </w:numPr>
        <w:spacing w:before="240"/>
      </w:pPr>
      <w:proofErr w:type="spellStart"/>
      <w:r>
        <w:rPr>
          <w:b/>
        </w:rPr>
        <w:t>LangGraph</w:t>
      </w:r>
      <w:proofErr w:type="spellEnd"/>
      <w:r>
        <w:rPr>
          <w:b/>
        </w:rPr>
        <w:t xml:space="preserve"> 0.1</w:t>
      </w:r>
      <w:r>
        <w:t xml:space="preserve"> – </w:t>
      </w:r>
      <w:proofErr w:type="gramStart"/>
      <w:r>
        <w:t>Multi-agent</w:t>
      </w:r>
      <w:proofErr w:type="gramEnd"/>
      <w:r>
        <w:t xml:space="preserve"> orchestration and workflow routing.</w:t>
      </w:r>
    </w:p>
    <w:p w14:paraId="6922C7ED" w14:textId="77777777" w:rsidR="0038071D" w:rsidRDefault="00000000">
      <w:pPr>
        <w:numPr>
          <w:ilvl w:val="0"/>
          <w:numId w:val="14"/>
        </w:numPr>
      </w:pPr>
      <w:proofErr w:type="spellStart"/>
      <w:r>
        <w:rPr>
          <w:b/>
        </w:rPr>
        <w:t>LangChain</w:t>
      </w:r>
      <w:proofErr w:type="spellEnd"/>
      <w:r>
        <w:rPr>
          <w:b/>
        </w:rPr>
        <w:t xml:space="preserve"> 0.2</w:t>
      </w:r>
      <w:r>
        <w:t xml:space="preserve"> – LLM-based workflow and context management.</w:t>
      </w:r>
    </w:p>
    <w:p w14:paraId="765CB213" w14:textId="77777777" w:rsidR="0038071D" w:rsidRDefault="00000000">
      <w:pPr>
        <w:numPr>
          <w:ilvl w:val="0"/>
          <w:numId w:val="14"/>
        </w:numPr>
      </w:pPr>
      <w:proofErr w:type="spellStart"/>
      <w:r>
        <w:rPr>
          <w:b/>
        </w:rPr>
        <w:t>CrewAI</w:t>
      </w:r>
      <w:proofErr w:type="spellEnd"/>
      <w:r>
        <w:rPr>
          <w:b/>
        </w:rPr>
        <w:t xml:space="preserve"> 0.1</w:t>
      </w:r>
      <w:r>
        <w:t xml:space="preserve"> – Team-based coordination and role assignment among agents.</w:t>
      </w:r>
    </w:p>
    <w:p w14:paraId="5D288115" w14:textId="77777777" w:rsidR="0038071D" w:rsidRDefault="00000000">
      <w:pPr>
        <w:numPr>
          <w:ilvl w:val="0"/>
          <w:numId w:val="14"/>
        </w:numPr>
        <w:spacing w:after="240"/>
      </w:pPr>
      <w:r>
        <w:rPr>
          <w:b/>
        </w:rPr>
        <w:t>LLMs:</w:t>
      </w:r>
      <w:r>
        <w:t xml:space="preserve"> GPT-5, Gemini Flash, Claude – Used for reasoning, natural language understanding, and code generation within agents.</w:t>
      </w:r>
    </w:p>
    <w:p w14:paraId="75ECD7F8" w14:textId="77777777" w:rsidR="0038071D" w:rsidRDefault="00000000">
      <w:pPr>
        <w:pStyle w:val="Heading3"/>
        <w:keepNext w:val="0"/>
        <w:keepLines w:val="0"/>
        <w:spacing w:before="280" w:after="80"/>
        <w:ind w:left="0"/>
        <w:rPr>
          <w:b/>
          <w:color w:val="000000"/>
          <w:sz w:val="26"/>
          <w:szCs w:val="26"/>
        </w:rPr>
      </w:pPr>
      <w:bookmarkStart w:id="26" w:name="_qt8i2u0hvqw" w:colFirst="0" w:colLast="0"/>
      <w:bookmarkEnd w:id="26"/>
      <w:r>
        <w:rPr>
          <w:b/>
          <w:color w:val="000000"/>
          <w:sz w:val="26"/>
          <w:szCs w:val="26"/>
        </w:rPr>
        <w:t>Machine Learning &amp; Analytics Stack</w:t>
      </w:r>
    </w:p>
    <w:p w14:paraId="1A264107" w14:textId="77777777" w:rsidR="0038071D" w:rsidRDefault="00000000">
      <w:pPr>
        <w:numPr>
          <w:ilvl w:val="0"/>
          <w:numId w:val="26"/>
        </w:numPr>
        <w:spacing w:before="240"/>
      </w:pPr>
      <w:r>
        <w:rPr>
          <w:b/>
        </w:rPr>
        <w:t>scikit-learn 1.5</w:t>
      </w:r>
      <w:r>
        <w:t xml:space="preserve"> – Predictive modeling and </w:t>
      </w:r>
      <w:proofErr w:type="spellStart"/>
      <w:r>
        <w:t>AutoML</w:t>
      </w:r>
      <w:proofErr w:type="spellEnd"/>
      <w:r>
        <w:t xml:space="preserve"> workflows.</w:t>
      </w:r>
    </w:p>
    <w:p w14:paraId="48996DCD" w14:textId="77777777" w:rsidR="0038071D" w:rsidRDefault="00000000">
      <w:pPr>
        <w:numPr>
          <w:ilvl w:val="0"/>
          <w:numId w:val="26"/>
        </w:numPr>
      </w:pPr>
      <w:proofErr w:type="spellStart"/>
      <w:r>
        <w:rPr>
          <w:b/>
        </w:rPr>
        <w:t>PyTorch</w:t>
      </w:r>
      <w:proofErr w:type="spellEnd"/>
      <w:r>
        <w:rPr>
          <w:b/>
        </w:rPr>
        <w:t xml:space="preserve"> 2.2</w:t>
      </w:r>
      <w:r>
        <w:t xml:space="preserve"> – Deep learning, fine-tuning, and embedding generation.</w:t>
      </w:r>
    </w:p>
    <w:p w14:paraId="41163D85" w14:textId="77777777" w:rsidR="0038071D" w:rsidRDefault="00000000">
      <w:pPr>
        <w:numPr>
          <w:ilvl w:val="0"/>
          <w:numId w:val="26"/>
        </w:numPr>
      </w:pPr>
      <w:r>
        <w:rPr>
          <w:b/>
        </w:rPr>
        <w:t>pandas 2.2 / NumPy 1.26</w:t>
      </w:r>
      <w:r>
        <w:t xml:space="preserve"> – Data ingestion, transformation, and analysis.</w:t>
      </w:r>
    </w:p>
    <w:p w14:paraId="0D42EE50" w14:textId="77777777" w:rsidR="0038071D" w:rsidRDefault="00000000">
      <w:pPr>
        <w:numPr>
          <w:ilvl w:val="0"/>
          <w:numId w:val="26"/>
        </w:numPr>
      </w:pPr>
      <w:r>
        <w:rPr>
          <w:b/>
        </w:rPr>
        <w:t xml:space="preserve">matplotlib 3.9 / </w:t>
      </w:r>
      <w:proofErr w:type="spellStart"/>
      <w:r>
        <w:rPr>
          <w:b/>
        </w:rPr>
        <w:t>plotly</w:t>
      </w:r>
      <w:proofErr w:type="spellEnd"/>
      <w:r>
        <w:rPr>
          <w:b/>
        </w:rPr>
        <w:t xml:space="preserve"> 5.23</w:t>
      </w:r>
      <w:r>
        <w:t xml:space="preserve"> – Visualization generation for insights and dashboards.</w:t>
      </w:r>
    </w:p>
    <w:p w14:paraId="5BBD221E" w14:textId="77777777" w:rsidR="0038071D" w:rsidRDefault="00000000">
      <w:pPr>
        <w:numPr>
          <w:ilvl w:val="0"/>
          <w:numId w:val="26"/>
        </w:numPr>
        <w:spacing w:after="240"/>
      </w:pPr>
      <w:r>
        <w:rPr>
          <w:b/>
        </w:rPr>
        <w:t>SHAP 0.44 / LIME 0.2</w:t>
      </w:r>
      <w:r>
        <w:t xml:space="preserve"> – Model explainability and interpretability.</w:t>
      </w:r>
    </w:p>
    <w:p w14:paraId="01D2B570" w14:textId="77777777" w:rsidR="0038071D" w:rsidRDefault="00000000">
      <w:pPr>
        <w:pStyle w:val="Heading3"/>
        <w:keepNext w:val="0"/>
        <w:keepLines w:val="0"/>
        <w:spacing w:before="280" w:after="80"/>
        <w:ind w:left="0"/>
        <w:rPr>
          <w:b/>
          <w:color w:val="000000"/>
          <w:sz w:val="26"/>
          <w:szCs w:val="26"/>
        </w:rPr>
      </w:pPr>
      <w:bookmarkStart w:id="27" w:name="_r53qihkk1fa5" w:colFirst="0" w:colLast="0"/>
      <w:bookmarkEnd w:id="27"/>
      <w:r>
        <w:rPr>
          <w:b/>
          <w:color w:val="000000"/>
          <w:sz w:val="26"/>
          <w:szCs w:val="26"/>
        </w:rPr>
        <w:t>Database &amp; Storage</w:t>
      </w:r>
    </w:p>
    <w:p w14:paraId="0B8749AE" w14:textId="77777777" w:rsidR="0038071D" w:rsidRDefault="00000000">
      <w:pPr>
        <w:numPr>
          <w:ilvl w:val="0"/>
          <w:numId w:val="27"/>
        </w:numPr>
        <w:spacing w:before="240" w:after="240"/>
      </w:pPr>
      <w:r>
        <w:rPr>
          <w:b/>
        </w:rPr>
        <w:t>PostgreSQL 15</w:t>
      </w:r>
      <w:r>
        <w:t xml:space="preserve"> – Relational database for structured data and logs.</w:t>
      </w:r>
    </w:p>
    <w:p w14:paraId="60225055" w14:textId="77777777" w:rsidR="0038071D" w:rsidRDefault="00000000">
      <w:pPr>
        <w:pStyle w:val="Heading3"/>
        <w:keepNext w:val="0"/>
        <w:keepLines w:val="0"/>
        <w:spacing w:before="280" w:after="80"/>
        <w:ind w:left="0"/>
        <w:rPr>
          <w:b/>
          <w:color w:val="000000"/>
          <w:sz w:val="26"/>
          <w:szCs w:val="26"/>
        </w:rPr>
      </w:pPr>
      <w:bookmarkStart w:id="28" w:name="_udg7gx5rd2sb" w:colFirst="0" w:colLast="0"/>
      <w:bookmarkEnd w:id="28"/>
      <w:r>
        <w:rPr>
          <w:b/>
          <w:color w:val="000000"/>
          <w:sz w:val="26"/>
          <w:szCs w:val="26"/>
        </w:rPr>
        <w:t>Development &amp; Collaboration</w:t>
      </w:r>
    </w:p>
    <w:p w14:paraId="1F70BF96" w14:textId="77777777" w:rsidR="0038071D" w:rsidRDefault="00000000">
      <w:pPr>
        <w:numPr>
          <w:ilvl w:val="0"/>
          <w:numId w:val="25"/>
        </w:numPr>
        <w:spacing w:before="240"/>
      </w:pPr>
      <w:r>
        <w:rPr>
          <w:b/>
        </w:rPr>
        <w:lastRenderedPageBreak/>
        <w:t>VS Code 1.93</w:t>
      </w:r>
      <w:r>
        <w:t xml:space="preserve"> – Primary IDE for development.</w:t>
      </w:r>
    </w:p>
    <w:p w14:paraId="4372AB91" w14:textId="77777777" w:rsidR="0038071D" w:rsidRDefault="00000000">
      <w:pPr>
        <w:numPr>
          <w:ilvl w:val="0"/>
          <w:numId w:val="25"/>
        </w:numPr>
      </w:pPr>
      <w:proofErr w:type="spellStart"/>
      <w:r>
        <w:rPr>
          <w:b/>
        </w:rPr>
        <w:t>Jupyter</w:t>
      </w:r>
      <w:proofErr w:type="spellEnd"/>
      <w:r>
        <w:rPr>
          <w:b/>
        </w:rPr>
        <w:t xml:space="preserve"> Notebook (2024-09)</w:t>
      </w:r>
      <w:r>
        <w:t xml:space="preserve"> – For experimentation, data analysis, and agent behavior testing.</w:t>
      </w:r>
    </w:p>
    <w:p w14:paraId="212CBDDB" w14:textId="77777777" w:rsidR="0038071D" w:rsidRDefault="00000000">
      <w:pPr>
        <w:numPr>
          <w:ilvl w:val="0"/>
          <w:numId w:val="25"/>
        </w:numPr>
      </w:pPr>
      <w:r>
        <w:rPr>
          <w:b/>
        </w:rPr>
        <w:t>GitHub</w:t>
      </w:r>
      <w:r>
        <w:t xml:space="preserve"> – Version control and repository management.</w:t>
      </w:r>
    </w:p>
    <w:p w14:paraId="4C7C4EC7" w14:textId="77777777" w:rsidR="0038071D" w:rsidRDefault="00000000">
      <w:pPr>
        <w:numPr>
          <w:ilvl w:val="0"/>
          <w:numId w:val="25"/>
        </w:numPr>
        <w:spacing w:after="240"/>
      </w:pPr>
      <w:r>
        <w:rPr>
          <w:b/>
        </w:rPr>
        <w:t>Jira</w:t>
      </w:r>
      <w:r>
        <w:t xml:space="preserve"> – Project tracking and sprint planning.</w:t>
      </w:r>
    </w:p>
    <w:p w14:paraId="57E7086D" w14:textId="77777777" w:rsidR="0038071D" w:rsidRDefault="00000000">
      <w:pPr>
        <w:pStyle w:val="Heading3"/>
        <w:keepNext w:val="0"/>
        <w:keepLines w:val="0"/>
        <w:spacing w:before="280" w:after="80"/>
        <w:ind w:left="0"/>
        <w:rPr>
          <w:b/>
          <w:color w:val="000000"/>
          <w:sz w:val="26"/>
          <w:szCs w:val="26"/>
        </w:rPr>
      </w:pPr>
      <w:bookmarkStart w:id="29" w:name="_3u507v3upg7h" w:colFirst="0" w:colLast="0"/>
      <w:bookmarkEnd w:id="29"/>
      <w:r>
        <w:rPr>
          <w:b/>
          <w:color w:val="000000"/>
          <w:sz w:val="26"/>
          <w:szCs w:val="26"/>
        </w:rPr>
        <w:t>DevOps &amp; Deployment</w:t>
      </w:r>
    </w:p>
    <w:p w14:paraId="553B1929" w14:textId="77777777" w:rsidR="0038071D" w:rsidRDefault="00000000">
      <w:pPr>
        <w:numPr>
          <w:ilvl w:val="0"/>
          <w:numId w:val="31"/>
        </w:numPr>
        <w:spacing w:before="240"/>
      </w:pPr>
      <w:r>
        <w:rPr>
          <w:b/>
        </w:rPr>
        <w:t>Docker 25</w:t>
      </w:r>
      <w:r>
        <w:t xml:space="preserve"> – Containerization of backend and agent services.</w:t>
      </w:r>
    </w:p>
    <w:p w14:paraId="57411262" w14:textId="77777777" w:rsidR="0038071D" w:rsidRDefault="00000000">
      <w:pPr>
        <w:numPr>
          <w:ilvl w:val="0"/>
          <w:numId w:val="31"/>
        </w:numPr>
        <w:spacing w:after="240"/>
      </w:pPr>
      <w:proofErr w:type="spellStart"/>
      <w:r>
        <w:rPr>
          <w:b/>
        </w:rPr>
        <w:t>Vercel</w:t>
      </w:r>
      <w:proofErr w:type="spellEnd"/>
      <w:r>
        <w:t xml:space="preserve"> – Deployment platform for hosting the production frontend.</w:t>
      </w:r>
    </w:p>
    <w:p w14:paraId="766B274B" w14:textId="77777777" w:rsidR="0038071D" w:rsidRDefault="00000000">
      <w:pPr>
        <w:spacing w:before="240" w:after="240"/>
        <w:rPr>
          <w:b/>
          <w:sz w:val="26"/>
          <w:szCs w:val="26"/>
        </w:rPr>
      </w:pPr>
      <w:r>
        <w:rPr>
          <w:b/>
          <w:sz w:val="26"/>
          <w:szCs w:val="26"/>
        </w:rPr>
        <w:t>Monitoring of API costs of LLMS:</w:t>
      </w:r>
    </w:p>
    <w:p w14:paraId="07CF6574" w14:textId="77777777" w:rsidR="0038071D" w:rsidRDefault="00000000">
      <w:pPr>
        <w:numPr>
          <w:ilvl w:val="0"/>
          <w:numId w:val="18"/>
        </w:numPr>
        <w:spacing w:before="240" w:after="240"/>
        <w:rPr>
          <w:b/>
        </w:rPr>
      </w:pPr>
      <w:proofErr w:type="spellStart"/>
      <w:r>
        <w:rPr>
          <w:b/>
        </w:rPr>
        <w:t>MLflow</w:t>
      </w:r>
      <w:proofErr w:type="spellEnd"/>
    </w:p>
    <w:p w14:paraId="3A73DAB3" w14:textId="77777777" w:rsidR="0038071D" w:rsidRDefault="00000000">
      <w:pPr>
        <w:spacing w:before="240" w:after="240"/>
      </w:pPr>
      <w:r>
        <w:t xml:space="preserve">For now, our development will primarily </w:t>
      </w:r>
      <w:proofErr w:type="gramStart"/>
      <w:r>
        <w:t>use</w:t>
      </w:r>
      <w:proofErr w:type="gramEnd"/>
      <w:r>
        <w:t xml:space="preserve"> Python. Initially, even the </w:t>
      </w:r>
      <w:proofErr w:type="gramStart"/>
      <w:r>
        <w:t>frontend</w:t>
      </w:r>
      <w:proofErr w:type="gramEnd"/>
      <w:r>
        <w:t xml:space="preserve"> will be built with </w:t>
      </w:r>
      <w:proofErr w:type="spellStart"/>
      <w:r>
        <w:t>Streamlit</w:t>
      </w:r>
      <w:proofErr w:type="spellEnd"/>
      <w:r>
        <w:t xml:space="preserve"> for rapid prototyping. The following Python libraries and frameworks are required for local development at this </w:t>
      </w:r>
      <w:proofErr w:type="gramStart"/>
      <w:r>
        <w:t>stage,</w:t>
      </w:r>
      <w:proofErr w:type="gramEnd"/>
      <w:r>
        <w:t xml:space="preserve"> we have ensured the versions are not in conflict. These may be updated as the project evolves based on new requirements or stage of dev.</w:t>
      </w:r>
    </w:p>
    <w:p w14:paraId="0999CA6A" w14:textId="77777777" w:rsidR="0038071D" w:rsidRDefault="00000000">
      <w:pPr>
        <w:numPr>
          <w:ilvl w:val="0"/>
          <w:numId w:val="24"/>
        </w:numPr>
        <w:spacing w:before="240"/>
      </w:pPr>
      <w:r>
        <w:t xml:space="preserve">    </w:t>
      </w:r>
      <w:proofErr w:type="spellStart"/>
      <w:r>
        <w:t>langchain</w:t>
      </w:r>
      <w:proofErr w:type="spellEnd"/>
      <w:r>
        <w:t>==0.2.0</w:t>
      </w:r>
    </w:p>
    <w:p w14:paraId="6BF6FFA0" w14:textId="77777777" w:rsidR="0038071D" w:rsidRDefault="00000000">
      <w:pPr>
        <w:numPr>
          <w:ilvl w:val="0"/>
          <w:numId w:val="24"/>
        </w:numPr>
      </w:pPr>
      <w:r>
        <w:t xml:space="preserve">    </w:t>
      </w:r>
      <w:proofErr w:type="spellStart"/>
      <w:r>
        <w:t>langgraph</w:t>
      </w:r>
      <w:proofErr w:type="spellEnd"/>
      <w:r>
        <w:t>==0.1.0</w:t>
      </w:r>
    </w:p>
    <w:p w14:paraId="7DB98306" w14:textId="77777777" w:rsidR="0038071D" w:rsidRDefault="00000000">
      <w:pPr>
        <w:numPr>
          <w:ilvl w:val="0"/>
          <w:numId w:val="24"/>
        </w:numPr>
      </w:pPr>
      <w:r>
        <w:t xml:space="preserve">    </w:t>
      </w:r>
      <w:proofErr w:type="spellStart"/>
      <w:r>
        <w:t>crewai</w:t>
      </w:r>
      <w:proofErr w:type="spellEnd"/>
      <w:r>
        <w:t>==0.1.0</w:t>
      </w:r>
    </w:p>
    <w:p w14:paraId="50E47E95" w14:textId="77777777" w:rsidR="0038071D" w:rsidRDefault="00000000">
      <w:pPr>
        <w:numPr>
          <w:ilvl w:val="0"/>
          <w:numId w:val="24"/>
        </w:numPr>
      </w:pPr>
      <w:r>
        <w:t xml:space="preserve">    scikit-learn==1.5.0</w:t>
      </w:r>
    </w:p>
    <w:p w14:paraId="68D8E847" w14:textId="77777777" w:rsidR="0038071D" w:rsidRDefault="00000000">
      <w:pPr>
        <w:numPr>
          <w:ilvl w:val="0"/>
          <w:numId w:val="24"/>
        </w:numPr>
      </w:pPr>
      <w:r>
        <w:t xml:space="preserve">    torch==2.2.0</w:t>
      </w:r>
    </w:p>
    <w:p w14:paraId="6453D6F0" w14:textId="77777777" w:rsidR="0038071D" w:rsidRDefault="00000000">
      <w:pPr>
        <w:numPr>
          <w:ilvl w:val="0"/>
          <w:numId w:val="24"/>
        </w:numPr>
      </w:pPr>
      <w:r>
        <w:t xml:space="preserve">    </w:t>
      </w:r>
      <w:proofErr w:type="spellStart"/>
      <w:r>
        <w:t>shap</w:t>
      </w:r>
      <w:proofErr w:type="spellEnd"/>
      <w:r>
        <w:t>==0.44.0</w:t>
      </w:r>
    </w:p>
    <w:p w14:paraId="7F69ABA5" w14:textId="77777777" w:rsidR="0038071D" w:rsidRDefault="00000000">
      <w:pPr>
        <w:numPr>
          <w:ilvl w:val="0"/>
          <w:numId w:val="24"/>
        </w:numPr>
      </w:pPr>
      <w:r>
        <w:t xml:space="preserve">    lime==0.2.0.1</w:t>
      </w:r>
    </w:p>
    <w:p w14:paraId="13EADFD1" w14:textId="77777777" w:rsidR="0038071D" w:rsidRDefault="00000000">
      <w:pPr>
        <w:numPr>
          <w:ilvl w:val="0"/>
          <w:numId w:val="24"/>
        </w:numPr>
      </w:pPr>
      <w:r>
        <w:t xml:space="preserve">    pandas==2.2.0</w:t>
      </w:r>
    </w:p>
    <w:p w14:paraId="3499069B" w14:textId="77777777" w:rsidR="0038071D" w:rsidRDefault="00000000">
      <w:pPr>
        <w:numPr>
          <w:ilvl w:val="0"/>
          <w:numId w:val="24"/>
        </w:numPr>
      </w:pPr>
      <w:r>
        <w:t xml:space="preserve">    </w:t>
      </w:r>
      <w:proofErr w:type="spellStart"/>
      <w:r>
        <w:t>numpy</w:t>
      </w:r>
      <w:proofErr w:type="spellEnd"/>
      <w:r>
        <w:t>==1.26.0</w:t>
      </w:r>
    </w:p>
    <w:p w14:paraId="6D9F2C31" w14:textId="77777777" w:rsidR="0038071D" w:rsidRDefault="00000000">
      <w:pPr>
        <w:numPr>
          <w:ilvl w:val="0"/>
          <w:numId w:val="24"/>
        </w:numPr>
      </w:pPr>
      <w:r>
        <w:t xml:space="preserve">    matplotlib==3.9.0</w:t>
      </w:r>
    </w:p>
    <w:p w14:paraId="0E6F435F" w14:textId="77777777" w:rsidR="0038071D" w:rsidRDefault="00000000">
      <w:pPr>
        <w:numPr>
          <w:ilvl w:val="0"/>
          <w:numId w:val="24"/>
        </w:numPr>
      </w:pPr>
      <w:r>
        <w:t xml:space="preserve">    </w:t>
      </w:r>
      <w:proofErr w:type="spellStart"/>
      <w:r>
        <w:t>plotly</w:t>
      </w:r>
      <w:proofErr w:type="spellEnd"/>
      <w:r>
        <w:t>==5.23.0</w:t>
      </w:r>
    </w:p>
    <w:p w14:paraId="5D7858D2" w14:textId="77777777" w:rsidR="0038071D" w:rsidRDefault="00000000">
      <w:pPr>
        <w:numPr>
          <w:ilvl w:val="0"/>
          <w:numId w:val="24"/>
        </w:numPr>
      </w:pPr>
      <w:r>
        <w:t xml:space="preserve">    </w:t>
      </w:r>
      <w:proofErr w:type="spellStart"/>
      <w:r>
        <w:t>fastapi</w:t>
      </w:r>
      <w:proofErr w:type="spellEnd"/>
      <w:r>
        <w:t>==0.115.0</w:t>
      </w:r>
    </w:p>
    <w:p w14:paraId="6CF44ACD" w14:textId="77777777" w:rsidR="0038071D" w:rsidRDefault="00000000">
      <w:pPr>
        <w:numPr>
          <w:ilvl w:val="0"/>
          <w:numId w:val="24"/>
        </w:numPr>
      </w:pPr>
      <w:r>
        <w:t xml:space="preserve">    </w:t>
      </w:r>
      <w:proofErr w:type="spellStart"/>
      <w:r>
        <w:t>pydantic</w:t>
      </w:r>
      <w:proofErr w:type="spellEnd"/>
      <w:r>
        <w:t>==2.8.0</w:t>
      </w:r>
    </w:p>
    <w:p w14:paraId="72E6847E" w14:textId="77777777" w:rsidR="0038071D" w:rsidRDefault="00000000">
      <w:pPr>
        <w:numPr>
          <w:ilvl w:val="0"/>
          <w:numId w:val="24"/>
        </w:numPr>
      </w:pPr>
      <w:r>
        <w:t xml:space="preserve">    </w:t>
      </w:r>
      <w:proofErr w:type="spellStart"/>
      <w:r>
        <w:t>uvicorn</w:t>
      </w:r>
      <w:proofErr w:type="spellEnd"/>
      <w:r>
        <w:t>==0.30.0</w:t>
      </w:r>
    </w:p>
    <w:p w14:paraId="1075D6E1" w14:textId="77777777" w:rsidR="0038071D" w:rsidRDefault="00000000">
      <w:pPr>
        <w:numPr>
          <w:ilvl w:val="0"/>
          <w:numId w:val="24"/>
        </w:numPr>
      </w:pPr>
      <w:r>
        <w:t xml:space="preserve">    psycopg2-binary==2.9.9</w:t>
      </w:r>
    </w:p>
    <w:p w14:paraId="13C12805" w14:textId="77777777" w:rsidR="0038071D" w:rsidRDefault="00000000">
      <w:pPr>
        <w:numPr>
          <w:ilvl w:val="0"/>
          <w:numId w:val="24"/>
        </w:numPr>
      </w:pPr>
      <w:r>
        <w:t xml:space="preserve">    docker==7.1.0</w:t>
      </w:r>
    </w:p>
    <w:p w14:paraId="7428F6B8" w14:textId="77777777" w:rsidR="0038071D" w:rsidRDefault="00000000">
      <w:pPr>
        <w:numPr>
          <w:ilvl w:val="0"/>
          <w:numId w:val="24"/>
        </w:numPr>
      </w:pPr>
      <w:r>
        <w:t xml:space="preserve">    </w:t>
      </w:r>
      <w:proofErr w:type="spellStart"/>
      <w:r>
        <w:t>jupyterlab</w:t>
      </w:r>
      <w:proofErr w:type="spellEnd"/>
      <w:r>
        <w:t>==4.2.0</w:t>
      </w:r>
    </w:p>
    <w:p w14:paraId="628DE5CE" w14:textId="77777777" w:rsidR="0038071D" w:rsidRDefault="00000000">
      <w:pPr>
        <w:numPr>
          <w:ilvl w:val="0"/>
          <w:numId w:val="24"/>
        </w:numPr>
      </w:pPr>
      <w:r>
        <w:t xml:space="preserve">    </w:t>
      </w:r>
      <w:proofErr w:type="spellStart"/>
      <w:r>
        <w:t>streamlit</w:t>
      </w:r>
      <w:proofErr w:type="spellEnd"/>
      <w:r>
        <w:t>==1.37.0</w:t>
      </w:r>
    </w:p>
    <w:p w14:paraId="78B5FE80" w14:textId="77777777" w:rsidR="0038071D" w:rsidRDefault="00000000">
      <w:pPr>
        <w:numPr>
          <w:ilvl w:val="0"/>
          <w:numId w:val="24"/>
        </w:numPr>
      </w:pPr>
      <w:r>
        <w:t xml:space="preserve">    </w:t>
      </w:r>
      <w:proofErr w:type="spellStart"/>
      <w:r>
        <w:t>langchain-openai</w:t>
      </w:r>
      <w:proofErr w:type="spellEnd"/>
      <w:r>
        <w:t>==0.1.7</w:t>
      </w:r>
    </w:p>
    <w:p w14:paraId="78F17F90" w14:textId="77777777" w:rsidR="0038071D" w:rsidRDefault="00000000">
      <w:pPr>
        <w:numPr>
          <w:ilvl w:val="0"/>
          <w:numId w:val="24"/>
        </w:numPr>
      </w:pPr>
      <w:r>
        <w:t xml:space="preserve">    </w:t>
      </w:r>
      <w:proofErr w:type="spellStart"/>
      <w:r>
        <w:t>langchain</w:t>
      </w:r>
      <w:proofErr w:type="spellEnd"/>
      <w:r>
        <w:t>-community==0.2.0</w:t>
      </w:r>
    </w:p>
    <w:p w14:paraId="63B7BC4F" w14:textId="77777777" w:rsidR="0038071D" w:rsidRDefault="00000000">
      <w:pPr>
        <w:numPr>
          <w:ilvl w:val="0"/>
          <w:numId w:val="24"/>
        </w:numPr>
        <w:spacing w:after="240"/>
      </w:pPr>
      <w:r>
        <w:lastRenderedPageBreak/>
        <w:t xml:space="preserve">    </w:t>
      </w:r>
      <w:proofErr w:type="spellStart"/>
      <w:r>
        <w:t>crewai</w:t>
      </w:r>
      <w:proofErr w:type="spellEnd"/>
      <w:r>
        <w:t>-tools==0.1.2</w:t>
      </w:r>
    </w:p>
    <w:p w14:paraId="1AC00C6D" w14:textId="77777777" w:rsidR="0038071D" w:rsidRDefault="00000000">
      <w:pPr>
        <w:spacing w:before="240" w:after="240"/>
        <w:ind w:left="720"/>
      </w:pPr>
      <w:r>
        <w:br w:type="page"/>
      </w:r>
    </w:p>
    <w:p w14:paraId="54A97063" w14:textId="77777777" w:rsidR="0038071D" w:rsidRDefault="0038071D">
      <w:pPr>
        <w:spacing w:before="240" w:after="240"/>
      </w:pPr>
    </w:p>
    <w:p w14:paraId="0349680D" w14:textId="77777777" w:rsidR="0038071D" w:rsidRDefault="00000000">
      <w:pPr>
        <w:pStyle w:val="Heading1"/>
        <w:numPr>
          <w:ilvl w:val="0"/>
          <w:numId w:val="22"/>
        </w:numPr>
        <w:jc w:val="left"/>
        <w:rPr>
          <w:rFonts w:ascii="Calibri" w:eastAsia="Calibri" w:hAnsi="Calibri" w:cs="Calibri"/>
          <w:sz w:val="32"/>
          <w:szCs w:val="32"/>
        </w:rPr>
      </w:pPr>
      <w:bookmarkStart w:id="30" w:name="_8yd9snd60fdd" w:colFirst="0" w:colLast="0"/>
      <w:bookmarkEnd w:id="30"/>
      <w:r>
        <w:rPr>
          <w:rFonts w:ascii="Calibri" w:eastAsia="Calibri" w:hAnsi="Calibri" w:cs="Calibri"/>
          <w:sz w:val="32"/>
          <w:szCs w:val="32"/>
        </w:rPr>
        <w:t>Hardware Requirements</w:t>
      </w:r>
    </w:p>
    <w:p w14:paraId="32296548" w14:textId="77777777" w:rsidR="0038071D" w:rsidRDefault="0038071D"/>
    <w:p w14:paraId="791F5B97" w14:textId="77777777" w:rsidR="0038071D" w:rsidRDefault="00000000">
      <w:r>
        <w:t>&lt;List down the hardware requirements. This should include requirements for both development machines and deployment servers&gt;</w:t>
      </w:r>
    </w:p>
    <w:p w14:paraId="430997EE" w14:textId="77777777" w:rsidR="0038071D" w:rsidRDefault="0038071D"/>
    <w:p w14:paraId="62166AD6" w14:textId="77777777" w:rsidR="0038071D" w:rsidRDefault="00000000">
      <w:pPr>
        <w:pStyle w:val="Heading3"/>
        <w:keepNext w:val="0"/>
        <w:keepLines w:val="0"/>
        <w:spacing w:before="280" w:after="80"/>
        <w:ind w:left="0"/>
        <w:rPr>
          <w:b/>
          <w:color w:val="000000"/>
          <w:sz w:val="26"/>
          <w:szCs w:val="26"/>
        </w:rPr>
      </w:pPr>
      <w:bookmarkStart w:id="31" w:name="_wce0uow9x1u1" w:colFirst="0" w:colLast="0"/>
      <w:bookmarkEnd w:id="31"/>
      <w:r>
        <w:rPr>
          <w:b/>
          <w:color w:val="000000"/>
          <w:sz w:val="26"/>
          <w:szCs w:val="26"/>
        </w:rPr>
        <w:t>1. Development Machines</w:t>
      </w:r>
    </w:p>
    <w:p w14:paraId="110D8ABB" w14:textId="77777777" w:rsidR="0038071D" w:rsidRDefault="00000000">
      <w:pPr>
        <w:numPr>
          <w:ilvl w:val="0"/>
          <w:numId w:val="16"/>
        </w:numPr>
        <w:spacing w:before="240"/>
      </w:pPr>
      <w:r>
        <w:rPr>
          <w:b/>
        </w:rPr>
        <w:t>Processor:</w:t>
      </w:r>
      <w:r>
        <w:rPr>
          <w:b/>
        </w:rPr>
        <w:br/>
      </w:r>
    </w:p>
    <w:p w14:paraId="4F8FEC7E" w14:textId="77777777" w:rsidR="0038071D" w:rsidRDefault="00000000">
      <w:pPr>
        <w:numPr>
          <w:ilvl w:val="1"/>
          <w:numId w:val="16"/>
        </w:numPr>
      </w:pPr>
      <w:r>
        <w:t>Minimum: Intel Core i5 (10th Gen) or AMD Ryzen 5</w:t>
      </w:r>
      <w:r>
        <w:br/>
      </w:r>
    </w:p>
    <w:p w14:paraId="5F707F54" w14:textId="77777777" w:rsidR="0038071D" w:rsidRDefault="00000000">
      <w:pPr>
        <w:numPr>
          <w:ilvl w:val="1"/>
          <w:numId w:val="16"/>
        </w:numPr>
      </w:pPr>
      <w:r>
        <w:t>Recommended: Intel Core i7 (12th Gen) or AMD Ryzen 7</w:t>
      </w:r>
      <w:r>
        <w:br/>
      </w:r>
    </w:p>
    <w:p w14:paraId="79D1A662" w14:textId="77777777" w:rsidR="0038071D" w:rsidRDefault="00000000">
      <w:pPr>
        <w:numPr>
          <w:ilvl w:val="0"/>
          <w:numId w:val="16"/>
        </w:numPr>
      </w:pPr>
      <w:r>
        <w:rPr>
          <w:b/>
        </w:rPr>
        <w:t>Memory (RAM):</w:t>
      </w:r>
      <w:r>
        <w:rPr>
          <w:b/>
        </w:rPr>
        <w:br/>
      </w:r>
    </w:p>
    <w:p w14:paraId="7AE8FAE1" w14:textId="77777777" w:rsidR="0038071D" w:rsidRDefault="00000000">
      <w:pPr>
        <w:numPr>
          <w:ilvl w:val="1"/>
          <w:numId w:val="16"/>
        </w:numPr>
      </w:pPr>
      <w:r>
        <w:t>Minimum: 8 GB</w:t>
      </w:r>
      <w:r>
        <w:br/>
      </w:r>
    </w:p>
    <w:p w14:paraId="56ED7E8D" w14:textId="77777777" w:rsidR="0038071D" w:rsidRDefault="00000000">
      <w:pPr>
        <w:numPr>
          <w:ilvl w:val="1"/>
          <w:numId w:val="16"/>
        </w:numPr>
      </w:pPr>
      <w:r>
        <w:t>Recommended: 16 GB</w:t>
      </w:r>
      <w:r>
        <w:br/>
      </w:r>
    </w:p>
    <w:p w14:paraId="701CC7F4" w14:textId="77777777" w:rsidR="0038071D" w:rsidRDefault="00000000">
      <w:pPr>
        <w:numPr>
          <w:ilvl w:val="0"/>
          <w:numId w:val="16"/>
        </w:numPr>
      </w:pPr>
      <w:r>
        <w:rPr>
          <w:b/>
        </w:rPr>
        <w:t>Storage:</w:t>
      </w:r>
      <w:r>
        <w:rPr>
          <w:b/>
        </w:rPr>
        <w:br/>
      </w:r>
    </w:p>
    <w:p w14:paraId="1B2FC897" w14:textId="77777777" w:rsidR="0038071D" w:rsidRDefault="00000000">
      <w:pPr>
        <w:numPr>
          <w:ilvl w:val="1"/>
          <w:numId w:val="16"/>
        </w:numPr>
      </w:pPr>
      <w:r>
        <w:t>Minimum: 256 GB SSD</w:t>
      </w:r>
      <w:r>
        <w:br/>
      </w:r>
    </w:p>
    <w:p w14:paraId="132F0088" w14:textId="77777777" w:rsidR="0038071D" w:rsidRDefault="00000000">
      <w:pPr>
        <w:numPr>
          <w:ilvl w:val="1"/>
          <w:numId w:val="16"/>
        </w:numPr>
      </w:pPr>
      <w:r>
        <w:t>Recommended: 512 GB SSD or higher</w:t>
      </w:r>
      <w:r>
        <w:br/>
      </w:r>
    </w:p>
    <w:p w14:paraId="0D341350" w14:textId="77777777" w:rsidR="0038071D" w:rsidRDefault="00000000">
      <w:pPr>
        <w:numPr>
          <w:ilvl w:val="0"/>
          <w:numId w:val="16"/>
        </w:numPr>
      </w:pPr>
      <w:r>
        <w:rPr>
          <w:b/>
        </w:rPr>
        <w:t>Operating System:</w:t>
      </w:r>
      <w:r>
        <w:t xml:space="preserve"> Windows 11 / Ubuntu 22.04 LTS / macOS 13+</w:t>
      </w:r>
      <w:r>
        <w:br/>
      </w:r>
    </w:p>
    <w:p w14:paraId="21D5967E" w14:textId="77777777" w:rsidR="0038071D" w:rsidRDefault="00000000">
      <w:pPr>
        <w:numPr>
          <w:ilvl w:val="0"/>
          <w:numId w:val="16"/>
        </w:numPr>
        <w:spacing w:after="240"/>
      </w:pPr>
      <w:r>
        <w:rPr>
          <w:b/>
        </w:rPr>
        <w:t>Network:</w:t>
      </w:r>
      <w:r>
        <w:t xml:space="preserve"> Minimum 20 Mbps broadband; Recommended 50 Mbps or higher</w:t>
      </w:r>
    </w:p>
    <w:p w14:paraId="19FB1C9E" w14:textId="77777777" w:rsidR="0038071D" w:rsidRDefault="0038071D">
      <w:pPr>
        <w:spacing w:before="240" w:after="240"/>
      </w:pPr>
    </w:p>
    <w:p w14:paraId="51859FC1" w14:textId="77777777" w:rsidR="0038071D" w:rsidRDefault="0038071D">
      <w:pPr>
        <w:pStyle w:val="Heading3"/>
        <w:keepNext w:val="0"/>
        <w:keepLines w:val="0"/>
        <w:spacing w:before="280" w:after="80"/>
        <w:ind w:left="0"/>
        <w:rPr>
          <w:b/>
          <w:color w:val="000000"/>
          <w:sz w:val="26"/>
          <w:szCs w:val="26"/>
        </w:rPr>
      </w:pPr>
      <w:bookmarkStart w:id="32" w:name="_11eqckt5hvbx" w:colFirst="0" w:colLast="0"/>
      <w:bookmarkEnd w:id="32"/>
    </w:p>
    <w:p w14:paraId="0E4E9E76" w14:textId="77777777" w:rsidR="0038071D" w:rsidRDefault="00000000">
      <w:pPr>
        <w:pStyle w:val="Heading3"/>
        <w:keepNext w:val="0"/>
        <w:keepLines w:val="0"/>
        <w:spacing w:before="280" w:after="80"/>
        <w:ind w:left="0"/>
        <w:rPr>
          <w:b/>
          <w:color w:val="000000"/>
          <w:sz w:val="26"/>
          <w:szCs w:val="26"/>
        </w:rPr>
      </w:pPr>
      <w:bookmarkStart w:id="33" w:name="_xfaa7tommrv7" w:colFirst="0" w:colLast="0"/>
      <w:bookmarkEnd w:id="33"/>
      <w:r>
        <w:rPr>
          <w:b/>
          <w:color w:val="000000"/>
          <w:sz w:val="26"/>
          <w:szCs w:val="26"/>
        </w:rPr>
        <w:t>2. Deployment / Production Servers</w:t>
      </w:r>
    </w:p>
    <w:p w14:paraId="7921C531" w14:textId="77777777" w:rsidR="0038071D" w:rsidRDefault="00000000">
      <w:pPr>
        <w:numPr>
          <w:ilvl w:val="0"/>
          <w:numId w:val="30"/>
        </w:numPr>
        <w:spacing w:before="240"/>
      </w:pPr>
      <w:r>
        <w:rPr>
          <w:b/>
        </w:rPr>
        <w:t>Hosting Platform:</w:t>
      </w:r>
      <w:r>
        <w:t xml:space="preserve"> </w:t>
      </w:r>
      <w:proofErr w:type="spellStart"/>
      <w:r>
        <w:t>Vercel</w:t>
      </w:r>
      <w:proofErr w:type="spellEnd"/>
      <w:r>
        <w:t xml:space="preserve"> (serverless environment)</w:t>
      </w:r>
      <w:r>
        <w:br/>
      </w:r>
    </w:p>
    <w:p w14:paraId="1F96EF13" w14:textId="77777777" w:rsidR="0038071D" w:rsidRDefault="00000000">
      <w:pPr>
        <w:numPr>
          <w:ilvl w:val="0"/>
          <w:numId w:val="30"/>
        </w:numPr>
      </w:pPr>
      <w:r>
        <w:rPr>
          <w:b/>
        </w:rPr>
        <w:lastRenderedPageBreak/>
        <w:t>Processor:</w:t>
      </w:r>
      <w:r>
        <w:t xml:space="preserve"> Equivalent to 2–4 vCPUs (auto-scaled by platform)</w:t>
      </w:r>
      <w:r>
        <w:br/>
      </w:r>
    </w:p>
    <w:p w14:paraId="7C5E728E" w14:textId="77777777" w:rsidR="0038071D" w:rsidRDefault="00000000">
      <w:pPr>
        <w:numPr>
          <w:ilvl w:val="0"/>
          <w:numId w:val="30"/>
        </w:numPr>
      </w:pPr>
      <w:r>
        <w:rPr>
          <w:b/>
        </w:rPr>
        <w:t>Memory (RAM):</w:t>
      </w:r>
      <w:r>
        <w:t xml:space="preserve"> Minimum 2 GB; Recommended 4–8 GB</w:t>
      </w:r>
      <w:r>
        <w:br/>
      </w:r>
    </w:p>
    <w:p w14:paraId="4E5DBCCD" w14:textId="77777777" w:rsidR="0038071D" w:rsidRDefault="00000000">
      <w:pPr>
        <w:numPr>
          <w:ilvl w:val="0"/>
          <w:numId w:val="30"/>
        </w:numPr>
      </w:pPr>
      <w:r>
        <w:rPr>
          <w:b/>
        </w:rPr>
        <w:t>Storage:</w:t>
      </w:r>
      <w:r>
        <w:t xml:space="preserve"> Managed cloud storage (</w:t>
      </w:r>
      <w:proofErr w:type="spellStart"/>
      <w:r>
        <w:t>Vercel</w:t>
      </w:r>
      <w:proofErr w:type="spellEnd"/>
      <w:r>
        <w:t xml:space="preserve"> default) or external S3/</w:t>
      </w:r>
      <w:proofErr w:type="spellStart"/>
      <w:r>
        <w:t>Vercel</w:t>
      </w:r>
      <w:proofErr w:type="spellEnd"/>
      <w:r>
        <w:t xml:space="preserve"> KV for logs and exports</w:t>
      </w:r>
      <w:r>
        <w:br/>
      </w:r>
    </w:p>
    <w:p w14:paraId="7D20F131" w14:textId="77777777" w:rsidR="0038071D" w:rsidRDefault="00000000">
      <w:pPr>
        <w:numPr>
          <w:ilvl w:val="0"/>
          <w:numId w:val="30"/>
        </w:numPr>
      </w:pPr>
      <w:r>
        <w:rPr>
          <w:b/>
        </w:rPr>
        <w:t>Database:</w:t>
      </w:r>
      <w:r>
        <w:t xml:space="preserve"> PostgreSQL 15 (cloud-hosted via </w:t>
      </w:r>
      <w:proofErr w:type="spellStart"/>
      <w:r>
        <w:t>Supabase</w:t>
      </w:r>
      <w:proofErr w:type="spellEnd"/>
      <w:r>
        <w:t xml:space="preserve"> / Neon / Railway / AWS RDS)</w:t>
      </w:r>
      <w:r>
        <w:br/>
      </w:r>
    </w:p>
    <w:p w14:paraId="73D1D424" w14:textId="77777777" w:rsidR="0038071D" w:rsidRDefault="00000000">
      <w:pPr>
        <w:numPr>
          <w:ilvl w:val="0"/>
          <w:numId w:val="30"/>
        </w:numPr>
      </w:pPr>
      <w:r>
        <w:rPr>
          <w:b/>
        </w:rPr>
        <w:t>GPU:</w:t>
      </w:r>
      <w:r>
        <w:t xml:space="preserve"> Not required (relies on pretrained LLM APIs such as GPT-5, Gemini, and Claude)</w:t>
      </w:r>
      <w:r>
        <w:br/>
      </w:r>
    </w:p>
    <w:p w14:paraId="53C46648" w14:textId="77777777" w:rsidR="0038071D" w:rsidRDefault="00000000">
      <w:pPr>
        <w:numPr>
          <w:ilvl w:val="0"/>
          <w:numId w:val="30"/>
        </w:numPr>
      </w:pPr>
      <w:r>
        <w:rPr>
          <w:b/>
        </w:rPr>
        <w:t>Network Bandwidth:</w:t>
      </w:r>
      <w:r>
        <w:t xml:space="preserve"> Minimum 50 Mbps; Recommended 100 Mbps or higher</w:t>
      </w:r>
      <w:r>
        <w:br/>
      </w:r>
    </w:p>
    <w:p w14:paraId="3094C614" w14:textId="77777777" w:rsidR="0038071D" w:rsidRDefault="00000000">
      <w:pPr>
        <w:numPr>
          <w:ilvl w:val="0"/>
          <w:numId w:val="30"/>
        </w:numPr>
        <w:spacing w:after="240"/>
      </w:pPr>
      <w:r>
        <w:rPr>
          <w:b/>
        </w:rPr>
        <w:t>Operating System (runtime):</w:t>
      </w:r>
      <w:r>
        <w:t xml:space="preserve"> Ubuntu 22.04 LTS (containerized via Docker 25)</w:t>
      </w:r>
    </w:p>
    <w:p w14:paraId="567FB2A6" w14:textId="77777777" w:rsidR="0038071D" w:rsidRDefault="0038071D">
      <w:pPr>
        <w:spacing w:before="240" w:after="240"/>
      </w:pPr>
    </w:p>
    <w:p w14:paraId="7BF56BC8" w14:textId="77777777" w:rsidR="0038071D" w:rsidRDefault="00000000">
      <w:pPr>
        <w:spacing w:before="240" w:after="240"/>
      </w:pPr>
      <w:r>
        <w:t xml:space="preserve">Since we’re focusing only on the </w:t>
      </w:r>
      <w:r>
        <w:rPr>
          <w:b/>
        </w:rPr>
        <w:t xml:space="preserve">Sales domain </w:t>
      </w:r>
      <w:r>
        <w:t xml:space="preserve">now, GPU acceleration or large-scale </w:t>
      </w:r>
      <w:proofErr w:type="gramStart"/>
      <w:r>
        <w:t>compute</w:t>
      </w:r>
      <w:proofErr w:type="gramEnd"/>
      <w:r>
        <w:t xml:space="preserve"> clusters are </w:t>
      </w:r>
      <w:r>
        <w:rPr>
          <w:b/>
        </w:rPr>
        <w:t>not required</w:t>
      </w:r>
      <w:r>
        <w:t>. Hardware and cloud resources can later be scaled when additional domains (e.g., Marketing, ERP, HR) are integrated.</w:t>
      </w:r>
    </w:p>
    <w:p w14:paraId="1134E3ED" w14:textId="77777777" w:rsidR="0038071D" w:rsidRDefault="0038071D"/>
    <w:p w14:paraId="3518AFC6" w14:textId="77777777" w:rsidR="0038071D" w:rsidRDefault="0038071D"/>
    <w:p w14:paraId="0F1C0D02" w14:textId="77777777" w:rsidR="0038071D" w:rsidRDefault="0038071D"/>
    <w:p w14:paraId="422BC38B" w14:textId="77777777" w:rsidR="0038071D" w:rsidRDefault="0038071D">
      <w:pPr>
        <w:spacing w:before="240" w:after="240"/>
      </w:pPr>
    </w:p>
    <w:p w14:paraId="23F97FB8" w14:textId="77777777" w:rsidR="0038071D" w:rsidRDefault="0038071D">
      <w:pPr>
        <w:spacing w:before="240" w:after="240"/>
      </w:pPr>
    </w:p>
    <w:p w14:paraId="35A56F9D" w14:textId="77777777" w:rsidR="0038071D" w:rsidRDefault="0038071D">
      <w:pPr>
        <w:spacing w:before="240" w:after="240"/>
        <w:ind w:left="432"/>
      </w:pPr>
    </w:p>
    <w:p w14:paraId="26B7B599" w14:textId="77777777" w:rsidR="0038071D" w:rsidRDefault="0038071D">
      <w:pPr>
        <w:spacing w:before="240" w:after="240"/>
      </w:pPr>
    </w:p>
    <w:p w14:paraId="70BE8712" w14:textId="77777777" w:rsidR="0038071D" w:rsidRDefault="00000000">
      <w:r>
        <w:br w:type="page"/>
      </w:r>
    </w:p>
    <w:p w14:paraId="5850AB3C" w14:textId="77777777" w:rsidR="0038071D" w:rsidRDefault="0038071D"/>
    <w:p w14:paraId="29C5F3A4" w14:textId="77777777" w:rsidR="0038071D" w:rsidRDefault="00000000">
      <w:pPr>
        <w:pStyle w:val="Heading1"/>
        <w:numPr>
          <w:ilvl w:val="0"/>
          <w:numId w:val="22"/>
        </w:numPr>
        <w:jc w:val="left"/>
        <w:rPr>
          <w:rFonts w:ascii="Calibri" w:eastAsia="Calibri" w:hAnsi="Calibri" w:cs="Calibri"/>
          <w:sz w:val="32"/>
          <w:szCs w:val="32"/>
        </w:rPr>
      </w:pPr>
      <w:bookmarkStart w:id="34" w:name="_j0gmolj1zkmj" w:colFirst="0" w:colLast="0"/>
      <w:bookmarkEnd w:id="34"/>
      <w:r>
        <w:rPr>
          <w:rFonts w:ascii="Calibri" w:eastAsia="Calibri" w:hAnsi="Calibri" w:cs="Calibri"/>
          <w:sz w:val="32"/>
          <w:szCs w:val="32"/>
        </w:rPr>
        <w:t>Development Environment Preparation</w:t>
      </w:r>
    </w:p>
    <w:p w14:paraId="2A20A210" w14:textId="77777777" w:rsidR="0038071D" w:rsidRDefault="00000000">
      <w:pPr>
        <w:spacing w:before="240" w:after="240"/>
      </w:pPr>
      <w:r>
        <w:t xml:space="preserve">The development environment for </w:t>
      </w:r>
      <w:proofErr w:type="spellStart"/>
      <w:r>
        <w:rPr>
          <w:b/>
        </w:rPr>
        <w:t>ContinuumAI</w:t>
      </w:r>
      <w:proofErr w:type="spellEnd"/>
      <w:r>
        <w:t xml:space="preserve"> has been successfully configured on local machines to enable smooth development, testing, and deployment. All essential tools and frameworks have been installed and verified to ensure compatibility between the system’s frontend, backend, and AI components.</w:t>
      </w:r>
    </w:p>
    <w:p w14:paraId="40F5FE3A" w14:textId="77777777" w:rsidR="0038071D" w:rsidRDefault="00000000">
      <w:pPr>
        <w:spacing w:before="240" w:after="240"/>
      </w:pPr>
      <w:r>
        <w:t>While several tools have been set up as part of the complete development environment, the following three have been selected for illustration, as they represent key components of the setup:</w:t>
      </w:r>
    </w:p>
    <w:p w14:paraId="3826DCAD" w14:textId="77777777" w:rsidR="0038071D" w:rsidRDefault="00000000">
      <w:pPr>
        <w:numPr>
          <w:ilvl w:val="0"/>
          <w:numId w:val="4"/>
        </w:numPr>
        <w:spacing w:before="240"/>
      </w:pPr>
      <w:proofErr w:type="spellStart"/>
      <w:r>
        <w:rPr>
          <w:b/>
        </w:rPr>
        <w:t>Streamlit</w:t>
      </w:r>
      <w:proofErr w:type="spellEnd"/>
      <w:r>
        <w:rPr>
          <w:b/>
        </w:rPr>
        <w:t xml:space="preserve"> 1.37</w:t>
      </w:r>
      <w:r>
        <w:t xml:space="preserve"> for rapid user interface prototyping.</w:t>
      </w:r>
      <w:r>
        <w:br/>
      </w:r>
    </w:p>
    <w:p w14:paraId="45EC9803" w14:textId="77777777" w:rsidR="0038071D" w:rsidRDefault="00000000">
      <w:pPr>
        <w:numPr>
          <w:ilvl w:val="0"/>
          <w:numId w:val="4"/>
        </w:numPr>
      </w:pPr>
      <w:proofErr w:type="spellStart"/>
      <w:r>
        <w:rPr>
          <w:b/>
        </w:rPr>
        <w:t>Jupyter</w:t>
      </w:r>
      <w:proofErr w:type="spellEnd"/>
      <w:r>
        <w:rPr>
          <w:b/>
        </w:rPr>
        <w:t xml:space="preserve"> Notebook (2024-09)</w:t>
      </w:r>
      <w:r>
        <w:t xml:space="preserve"> for data analysis, visualization, and model experimentation.</w:t>
      </w:r>
      <w:r>
        <w:br/>
      </w:r>
    </w:p>
    <w:p w14:paraId="209089A7" w14:textId="77777777" w:rsidR="0038071D" w:rsidRDefault="00000000">
      <w:pPr>
        <w:numPr>
          <w:ilvl w:val="0"/>
          <w:numId w:val="4"/>
        </w:numPr>
        <w:spacing w:after="240"/>
      </w:pPr>
      <w:proofErr w:type="spellStart"/>
      <w:r>
        <w:rPr>
          <w:b/>
        </w:rPr>
        <w:t>FastAPI</w:t>
      </w:r>
      <w:proofErr w:type="spellEnd"/>
      <w:r>
        <w:rPr>
          <w:b/>
        </w:rPr>
        <w:t xml:space="preserve"> (0.115)</w:t>
      </w:r>
      <w:r>
        <w:t xml:space="preserve"> for developing and testing backend APIs.</w:t>
      </w:r>
      <w:r>
        <w:br/>
      </w:r>
    </w:p>
    <w:p w14:paraId="63FD87FC" w14:textId="77777777" w:rsidR="0038071D" w:rsidRDefault="00000000">
      <w:pPr>
        <w:spacing w:before="240" w:after="240"/>
      </w:pPr>
      <w:r>
        <w:t>Below are three snapshots of these tools running locally on the development machines:</w:t>
      </w:r>
    </w:p>
    <w:p w14:paraId="1056B0DB" w14:textId="77777777" w:rsidR="0038071D" w:rsidRDefault="0038071D"/>
    <w:p w14:paraId="68CB8105" w14:textId="77777777" w:rsidR="0038071D" w:rsidRDefault="00000000">
      <w:pPr>
        <w:jc w:val="center"/>
      </w:pPr>
      <w:r>
        <w:rPr>
          <w:noProof/>
        </w:rPr>
        <w:drawing>
          <wp:inline distT="114300" distB="114300" distL="114300" distR="114300" wp14:anchorId="1BBB625D" wp14:editId="7EB9389D">
            <wp:extent cx="4271963" cy="267325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271963" cy="2673253"/>
                    </a:xfrm>
                    <a:prstGeom prst="rect">
                      <a:avLst/>
                    </a:prstGeom>
                    <a:ln/>
                  </pic:spPr>
                </pic:pic>
              </a:graphicData>
            </a:graphic>
          </wp:inline>
        </w:drawing>
      </w:r>
    </w:p>
    <w:p w14:paraId="6221973F" w14:textId="77777777" w:rsidR="0038071D" w:rsidRDefault="0038071D"/>
    <w:p w14:paraId="3DB44472" w14:textId="77777777" w:rsidR="0038071D" w:rsidRDefault="00000000">
      <w:pPr>
        <w:rPr>
          <w:rFonts w:ascii="Roboto Mono" w:eastAsia="Roboto Mono" w:hAnsi="Roboto Mono" w:cs="Roboto Mono"/>
          <w:color w:val="188038"/>
        </w:rPr>
      </w:pPr>
      <w:r>
        <w:rPr>
          <w:b/>
        </w:rPr>
        <w:t>Figure 1:</w:t>
      </w:r>
      <w:r>
        <w:t xml:space="preserve"> </w:t>
      </w:r>
      <w:proofErr w:type="spellStart"/>
      <w:r>
        <w:t>Streamlit</w:t>
      </w:r>
      <w:proofErr w:type="spellEnd"/>
      <w:r>
        <w:t xml:space="preserve"> interface running locally on </w:t>
      </w:r>
      <w:r>
        <w:rPr>
          <w:rFonts w:ascii="Roboto Mono" w:eastAsia="Roboto Mono" w:hAnsi="Roboto Mono" w:cs="Roboto Mono"/>
        </w:rPr>
        <w:t>http://localhost:8501</w:t>
      </w:r>
    </w:p>
    <w:p w14:paraId="47B2AD38" w14:textId="77777777" w:rsidR="0038071D" w:rsidRDefault="0038071D">
      <w:pPr>
        <w:rPr>
          <w:rFonts w:ascii="Roboto Mono" w:eastAsia="Roboto Mono" w:hAnsi="Roboto Mono" w:cs="Roboto Mono"/>
          <w:color w:val="188038"/>
        </w:rPr>
      </w:pPr>
    </w:p>
    <w:p w14:paraId="2CAC1516" w14:textId="77777777" w:rsidR="0038071D" w:rsidRDefault="0038071D">
      <w:pPr>
        <w:rPr>
          <w:rFonts w:ascii="Roboto Mono" w:eastAsia="Roboto Mono" w:hAnsi="Roboto Mono" w:cs="Roboto Mono"/>
          <w:color w:val="188038"/>
        </w:rPr>
      </w:pPr>
    </w:p>
    <w:p w14:paraId="60B1BB5E" w14:textId="77777777" w:rsidR="0038071D" w:rsidRDefault="0038071D">
      <w:pPr>
        <w:rPr>
          <w:rFonts w:ascii="Roboto Mono" w:eastAsia="Roboto Mono" w:hAnsi="Roboto Mono" w:cs="Roboto Mono"/>
          <w:color w:val="188038"/>
        </w:rPr>
      </w:pPr>
    </w:p>
    <w:p w14:paraId="1D6DDED7" w14:textId="77777777" w:rsidR="0038071D" w:rsidRDefault="00000000">
      <w:pPr>
        <w:jc w:val="center"/>
        <w:rPr>
          <w:rFonts w:ascii="Roboto Mono" w:eastAsia="Roboto Mono" w:hAnsi="Roboto Mono" w:cs="Roboto Mono"/>
          <w:color w:val="188038"/>
        </w:rPr>
      </w:pPr>
      <w:r>
        <w:rPr>
          <w:noProof/>
        </w:rPr>
        <w:drawing>
          <wp:inline distT="114300" distB="114300" distL="114300" distR="114300" wp14:anchorId="22BDCD08" wp14:editId="666F7842">
            <wp:extent cx="4468050" cy="261080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468050" cy="2610802"/>
                    </a:xfrm>
                    <a:prstGeom prst="rect">
                      <a:avLst/>
                    </a:prstGeom>
                    <a:ln/>
                  </pic:spPr>
                </pic:pic>
              </a:graphicData>
            </a:graphic>
          </wp:inline>
        </w:drawing>
      </w:r>
    </w:p>
    <w:p w14:paraId="1B0AA1D8" w14:textId="77777777" w:rsidR="0038071D" w:rsidRDefault="0038071D">
      <w:pPr>
        <w:rPr>
          <w:rFonts w:ascii="Roboto Mono" w:eastAsia="Roboto Mono" w:hAnsi="Roboto Mono" w:cs="Roboto Mono"/>
          <w:color w:val="188038"/>
        </w:rPr>
      </w:pPr>
    </w:p>
    <w:p w14:paraId="01EF96BE" w14:textId="77777777" w:rsidR="0038071D" w:rsidRDefault="0038071D"/>
    <w:p w14:paraId="5F769E22" w14:textId="77777777" w:rsidR="0038071D" w:rsidRDefault="00000000">
      <w:r>
        <w:t xml:space="preserve">Figure 2: </w:t>
      </w:r>
      <w:proofErr w:type="spellStart"/>
      <w:r>
        <w:t>Jupyter</w:t>
      </w:r>
      <w:proofErr w:type="spellEnd"/>
      <w:r>
        <w:t xml:space="preserve"> Notebook environment running a sample Python visualization on dummy data for </w:t>
      </w:r>
      <w:proofErr w:type="spellStart"/>
      <w:r>
        <w:t>ContinuumAI</w:t>
      </w:r>
      <w:proofErr w:type="spellEnd"/>
      <w:r>
        <w:t>.</w:t>
      </w:r>
    </w:p>
    <w:p w14:paraId="649D7783" w14:textId="77777777" w:rsidR="0038071D" w:rsidRDefault="0038071D"/>
    <w:p w14:paraId="07FEC26C" w14:textId="77777777" w:rsidR="0038071D" w:rsidRDefault="00000000">
      <w:pPr>
        <w:jc w:val="center"/>
      </w:pPr>
      <w:r>
        <w:rPr>
          <w:noProof/>
        </w:rPr>
        <w:drawing>
          <wp:inline distT="114300" distB="114300" distL="114300" distR="114300" wp14:anchorId="5D655956" wp14:editId="14211E86">
            <wp:extent cx="4463543" cy="2780094"/>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463543" cy="2780094"/>
                    </a:xfrm>
                    <a:prstGeom prst="rect">
                      <a:avLst/>
                    </a:prstGeom>
                    <a:ln/>
                  </pic:spPr>
                </pic:pic>
              </a:graphicData>
            </a:graphic>
          </wp:inline>
        </w:drawing>
      </w:r>
    </w:p>
    <w:p w14:paraId="537556F1" w14:textId="77777777" w:rsidR="0038071D" w:rsidRDefault="00000000">
      <w:r>
        <w:rPr>
          <w:b/>
        </w:rPr>
        <w:t>Figure 3:</w:t>
      </w:r>
      <w:r>
        <w:t xml:space="preserve"> </w:t>
      </w:r>
      <w:proofErr w:type="spellStart"/>
      <w:r>
        <w:t>FastAPI</w:t>
      </w:r>
      <w:proofErr w:type="spellEnd"/>
      <w:r>
        <w:t xml:space="preserve"> Swagger UI displaying available API endpoints (</w:t>
      </w:r>
      <w:r>
        <w:rPr>
          <w:rFonts w:ascii="Roboto Mono" w:eastAsia="Roboto Mono" w:hAnsi="Roboto Mono" w:cs="Roboto Mono"/>
          <w:color w:val="188038"/>
        </w:rPr>
        <w:t>/</w:t>
      </w:r>
      <w:r>
        <w:t xml:space="preserve"> and </w:t>
      </w:r>
      <w:r>
        <w:rPr>
          <w:rFonts w:ascii="Roboto Mono" w:eastAsia="Roboto Mono" w:hAnsi="Roboto Mono" w:cs="Roboto Mono"/>
          <w:color w:val="188038"/>
        </w:rPr>
        <w:t>/agents</w:t>
      </w:r>
      <w:r>
        <w:t xml:space="preserve">) running locally on </w:t>
      </w:r>
      <w:r>
        <w:rPr>
          <w:rFonts w:ascii="Roboto Mono" w:eastAsia="Roboto Mono" w:hAnsi="Roboto Mono" w:cs="Roboto Mono"/>
        </w:rPr>
        <w:t>http://127.0.0.1:8000/docs</w:t>
      </w:r>
    </w:p>
    <w:p w14:paraId="57952DBF" w14:textId="77777777" w:rsidR="0038071D" w:rsidRDefault="0038071D"/>
    <w:p w14:paraId="1108DC32" w14:textId="77777777" w:rsidR="0038071D" w:rsidRDefault="0038071D"/>
    <w:p w14:paraId="1BF41B8B" w14:textId="77777777" w:rsidR="0038071D" w:rsidRDefault="0038071D"/>
    <w:p w14:paraId="7ED171DE" w14:textId="77777777" w:rsidR="0038071D" w:rsidRDefault="00000000">
      <w:r>
        <w:t>All tools have been verified to run successfully and integrate seamlessly within the local environment. This configuration ensures that both frontend and backend components can be developed, tested, and iterated efficiently, providing a stable foundation for subsequent system implementation and evaluation phases.</w:t>
      </w:r>
    </w:p>
    <w:p w14:paraId="440A51B3" w14:textId="77777777" w:rsidR="0038071D" w:rsidRDefault="00000000">
      <w:r>
        <w:t>.</w:t>
      </w:r>
    </w:p>
    <w:p w14:paraId="5AED2A33" w14:textId="77777777" w:rsidR="0038071D" w:rsidRDefault="0038071D"/>
    <w:p w14:paraId="5778CF20" w14:textId="77777777" w:rsidR="0038071D" w:rsidRDefault="0038071D"/>
    <w:p w14:paraId="50AEEE58" w14:textId="77777777" w:rsidR="0038071D" w:rsidRDefault="0038071D"/>
    <w:p w14:paraId="61FA7923" w14:textId="77777777" w:rsidR="0038071D" w:rsidRDefault="0038071D"/>
    <w:p w14:paraId="61062561" w14:textId="77777777" w:rsidR="0038071D" w:rsidRDefault="0038071D"/>
    <w:p w14:paraId="43D4E922" w14:textId="77777777" w:rsidR="0038071D" w:rsidRDefault="0038071D"/>
    <w:p w14:paraId="5A009098" w14:textId="77777777" w:rsidR="0038071D" w:rsidRDefault="0038071D"/>
    <w:p w14:paraId="62B80FDA" w14:textId="77777777" w:rsidR="0038071D" w:rsidRDefault="0038071D"/>
    <w:p w14:paraId="4A4508F8" w14:textId="77777777" w:rsidR="0038071D" w:rsidRDefault="0038071D"/>
    <w:p w14:paraId="5575E5B6" w14:textId="77777777" w:rsidR="0038071D" w:rsidRDefault="0038071D"/>
    <w:p w14:paraId="26FA6C3B" w14:textId="77777777" w:rsidR="0038071D" w:rsidRDefault="0038071D"/>
    <w:p w14:paraId="7016E999" w14:textId="77777777" w:rsidR="0038071D" w:rsidRDefault="00000000">
      <w:r>
        <w:br w:type="page"/>
      </w:r>
    </w:p>
    <w:p w14:paraId="3A0C8E70" w14:textId="77777777" w:rsidR="0038071D" w:rsidRDefault="0038071D"/>
    <w:p w14:paraId="0EC14245" w14:textId="77777777" w:rsidR="0038071D" w:rsidRDefault="00000000">
      <w:pPr>
        <w:pStyle w:val="Heading1"/>
        <w:numPr>
          <w:ilvl w:val="0"/>
          <w:numId w:val="22"/>
        </w:numPr>
        <w:jc w:val="left"/>
        <w:rPr>
          <w:rFonts w:ascii="Calibri" w:eastAsia="Calibri" w:hAnsi="Calibri" w:cs="Calibri"/>
          <w:sz w:val="32"/>
          <w:szCs w:val="32"/>
        </w:rPr>
      </w:pPr>
      <w:bookmarkStart w:id="35" w:name="_ym7tz4qp5pj2" w:colFirst="0" w:colLast="0"/>
      <w:bookmarkEnd w:id="35"/>
      <w:r>
        <w:rPr>
          <w:rFonts w:ascii="Calibri" w:eastAsia="Calibri" w:hAnsi="Calibri" w:cs="Calibri"/>
          <w:sz w:val="32"/>
          <w:szCs w:val="32"/>
        </w:rPr>
        <w:t>Deployment Platform</w:t>
      </w:r>
    </w:p>
    <w:p w14:paraId="271813E7" w14:textId="77777777" w:rsidR="0038071D" w:rsidRDefault="00000000">
      <w:pPr>
        <w:spacing w:before="240" w:after="240"/>
      </w:pPr>
      <w:r>
        <w:t xml:space="preserve">The system will be deployed on </w:t>
      </w:r>
      <w:proofErr w:type="spellStart"/>
      <w:r>
        <w:rPr>
          <w:b/>
        </w:rPr>
        <w:t>Vercel</w:t>
      </w:r>
      <w:proofErr w:type="spellEnd"/>
      <w:r>
        <w:t>, a free cloud hosting platform designed for modern web applications.</w:t>
      </w:r>
    </w:p>
    <w:p w14:paraId="61C05FA8" w14:textId="77777777" w:rsidR="0038071D" w:rsidRDefault="00000000">
      <w:pPr>
        <w:spacing w:before="240" w:after="240"/>
      </w:pPr>
      <w:proofErr w:type="spellStart"/>
      <w:r>
        <w:t>Vercel</w:t>
      </w:r>
      <w:proofErr w:type="spellEnd"/>
      <w:r>
        <w:t xml:space="preserve"> provides seamless integration with </w:t>
      </w:r>
      <w:r>
        <w:rPr>
          <w:b/>
        </w:rPr>
        <w:t>Next.js</w:t>
      </w:r>
      <w:r>
        <w:t xml:space="preserve"> and </w:t>
      </w:r>
      <w:r>
        <w:rPr>
          <w:b/>
        </w:rPr>
        <w:t>React</w:t>
      </w:r>
      <w:r>
        <w:t xml:space="preserve">, supports </w:t>
      </w:r>
      <w:r>
        <w:rPr>
          <w:b/>
        </w:rPr>
        <w:t xml:space="preserve">Python </w:t>
      </w:r>
      <w:proofErr w:type="spellStart"/>
      <w:r>
        <w:rPr>
          <w:b/>
        </w:rPr>
        <w:t>FastAPI</w:t>
      </w:r>
      <w:proofErr w:type="spellEnd"/>
      <w:r>
        <w:t xml:space="preserve"> through serverless functions, and offers automatic continuous deployment from GitHub repositories. It provides a </w:t>
      </w:r>
      <w:r>
        <w:rPr>
          <w:b/>
        </w:rPr>
        <w:t>publicly accessible URL</w:t>
      </w:r>
      <w:r>
        <w:t xml:space="preserve">, making it ideal for hosting the prototype, sprint builds, and the final system of </w:t>
      </w:r>
      <w:proofErr w:type="spellStart"/>
      <w:r>
        <w:rPr>
          <w:b/>
        </w:rPr>
        <w:t>ContinuumAI</w:t>
      </w:r>
      <w:proofErr w:type="spellEnd"/>
      <w:r>
        <w:t>.</w:t>
      </w:r>
    </w:p>
    <w:p w14:paraId="2C228899" w14:textId="77777777" w:rsidR="0038071D" w:rsidRDefault="0038071D">
      <w:pPr>
        <w:spacing w:before="240" w:after="240"/>
      </w:pPr>
    </w:p>
    <w:p w14:paraId="43DF23E2" w14:textId="77777777" w:rsidR="0038071D" w:rsidRDefault="0038071D"/>
    <w:p w14:paraId="627067D2" w14:textId="77777777" w:rsidR="0038071D" w:rsidRDefault="0038071D"/>
    <w:p w14:paraId="0D4BD183" w14:textId="77777777" w:rsidR="0038071D" w:rsidRDefault="0038071D"/>
    <w:p w14:paraId="30B1497C" w14:textId="77777777" w:rsidR="0038071D" w:rsidRDefault="00000000">
      <w:r>
        <w:br w:type="page"/>
      </w:r>
    </w:p>
    <w:p w14:paraId="1C5CEB0C" w14:textId="77777777" w:rsidR="0038071D" w:rsidRDefault="0038071D"/>
    <w:p w14:paraId="33B1EC66" w14:textId="77777777" w:rsidR="0038071D" w:rsidRDefault="00000000">
      <w:pPr>
        <w:pStyle w:val="Heading1"/>
        <w:numPr>
          <w:ilvl w:val="0"/>
          <w:numId w:val="22"/>
        </w:numPr>
        <w:jc w:val="left"/>
        <w:rPr>
          <w:rFonts w:ascii="Calibri" w:eastAsia="Calibri" w:hAnsi="Calibri" w:cs="Calibri"/>
          <w:sz w:val="32"/>
          <w:szCs w:val="32"/>
        </w:rPr>
      </w:pPr>
      <w:bookmarkStart w:id="36" w:name="_mgdqc5wua5td" w:colFirst="0" w:colLast="0"/>
      <w:bookmarkEnd w:id="36"/>
      <w:r>
        <w:rPr>
          <w:rFonts w:ascii="Calibri" w:eastAsia="Calibri" w:hAnsi="Calibri" w:cs="Calibri"/>
          <w:sz w:val="32"/>
          <w:szCs w:val="32"/>
        </w:rPr>
        <w:t xml:space="preserve">Use of Generative AI </w:t>
      </w:r>
    </w:p>
    <w:p w14:paraId="4BC6D201" w14:textId="77777777" w:rsidR="0038071D" w:rsidRDefault="0038071D"/>
    <w:p w14:paraId="25735F1C" w14:textId="77777777" w:rsidR="0038071D" w:rsidRDefault="00000000">
      <w:pPr>
        <w:numPr>
          <w:ilvl w:val="0"/>
          <w:numId w:val="7"/>
        </w:numPr>
      </w:pPr>
      <w:r>
        <w:t xml:space="preserve">Used generative AI to search for relevant tools with minimum run </w:t>
      </w:r>
      <w:proofErr w:type="spellStart"/>
      <w:proofErr w:type="gramStart"/>
      <w:r>
        <w:t>cost.Also</w:t>
      </w:r>
      <w:proofErr w:type="spellEnd"/>
      <w:proofErr w:type="gramEnd"/>
      <w:r>
        <w:t xml:space="preserve"> to get some knowledge of the hardware compatible for our system.</w:t>
      </w:r>
    </w:p>
    <w:p w14:paraId="56147A7B" w14:textId="77777777" w:rsidR="0038071D" w:rsidRDefault="0038071D"/>
    <w:p w14:paraId="6AAB9B32" w14:textId="77777777" w:rsidR="0038071D" w:rsidRDefault="00000000">
      <w:pPr>
        <w:pStyle w:val="Heading1"/>
        <w:numPr>
          <w:ilvl w:val="0"/>
          <w:numId w:val="22"/>
        </w:numPr>
        <w:jc w:val="left"/>
        <w:rPr>
          <w:rFonts w:ascii="Calibri" w:eastAsia="Calibri" w:hAnsi="Calibri" w:cs="Calibri"/>
          <w:sz w:val="32"/>
          <w:szCs w:val="32"/>
        </w:rPr>
      </w:pPr>
      <w:bookmarkStart w:id="37" w:name="_igy3fblgybmk" w:colFirst="0" w:colLast="0"/>
      <w:bookmarkEnd w:id="37"/>
      <w:r>
        <w:br w:type="page"/>
      </w:r>
      <w:r>
        <w:rPr>
          <w:rFonts w:ascii="Calibri" w:eastAsia="Calibri" w:hAnsi="Calibri" w:cs="Calibri"/>
          <w:sz w:val="32"/>
          <w:szCs w:val="32"/>
        </w:rPr>
        <w:lastRenderedPageBreak/>
        <w:t>Who Did What?</w:t>
      </w:r>
    </w:p>
    <w:p w14:paraId="546DB730" w14:textId="77777777" w:rsidR="0038071D" w:rsidRDefault="0038071D">
      <w:pPr>
        <w:pStyle w:val="Heading1"/>
        <w:ind w:left="360" w:firstLine="0"/>
        <w:jc w:val="left"/>
        <w:rPr>
          <w:rFonts w:ascii="Calibri" w:eastAsia="Calibri" w:hAnsi="Calibri" w:cs="Calibri"/>
          <w:sz w:val="32"/>
          <w:szCs w:val="32"/>
        </w:rPr>
      </w:pPr>
    </w:p>
    <w:p w14:paraId="1019871B" w14:textId="77777777" w:rsidR="0038071D" w:rsidRDefault="0038071D"/>
    <w:tbl>
      <w:tblPr>
        <w:tblStyle w:val="ae"/>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094"/>
      </w:tblGrid>
      <w:tr w:rsidR="0038071D" w14:paraId="3C60C538" w14:textId="77777777">
        <w:tc>
          <w:tcPr>
            <w:tcW w:w="3256" w:type="dxa"/>
            <w:shd w:val="clear" w:color="auto" w:fill="D9D9D9"/>
          </w:tcPr>
          <w:p w14:paraId="3E60C20B" w14:textId="77777777" w:rsidR="0038071D" w:rsidRDefault="00000000">
            <w:r>
              <w:rPr>
                <w:b/>
              </w:rPr>
              <w:t>Name of the Team Member</w:t>
            </w:r>
          </w:p>
        </w:tc>
        <w:tc>
          <w:tcPr>
            <w:tcW w:w="6094" w:type="dxa"/>
            <w:shd w:val="clear" w:color="auto" w:fill="D9D9D9"/>
          </w:tcPr>
          <w:p w14:paraId="2100F26B" w14:textId="77777777" w:rsidR="0038071D" w:rsidRDefault="00000000">
            <w:r>
              <w:rPr>
                <w:b/>
              </w:rPr>
              <w:t>Tasks done</w:t>
            </w:r>
          </w:p>
        </w:tc>
      </w:tr>
      <w:tr w:rsidR="0038071D" w14:paraId="1C3216E1" w14:textId="77777777">
        <w:tc>
          <w:tcPr>
            <w:tcW w:w="3256" w:type="dxa"/>
          </w:tcPr>
          <w:p w14:paraId="677AC0B8" w14:textId="77777777" w:rsidR="0038071D" w:rsidRDefault="00000000">
            <w:r>
              <w:t>Ali Faizan</w:t>
            </w:r>
          </w:p>
        </w:tc>
        <w:tc>
          <w:tcPr>
            <w:tcW w:w="6094" w:type="dxa"/>
          </w:tcPr>
          <w:p w14:paraId="6B4048B4" w14:textId="77777777" w:rsidR="0038071D" w:rsidRDefault="00000000">
            <w:r>
              <w:t>Sections 1, 4 and 6</w:t>
            </w:r>
          </w:p>
        </w:tc>
      </w:tr>
      <w:tr w:rsidR="0038071D" w14:paraId="060DD694" w14:textId="77777777">
        <w:tc>
          <w:tcPr>
            <w:tcW w:w="3256" w:type="dxa"/>
          </w:tcPr>
          <w:p w14:paraId="48A48862" w14:textId="77777777" w:rsidR="0038071D" w:rsidRDefault="00000000">
            <w:r>
              <w:t xml:space="preserve">Muhammad </w:t>
            </w:r>
            <w:proofErr w:type="spellStart"/>
            <w:r>
              <w:t>Bazaf</w:t>
            </w:r>
            <w:proofErr w:type="spellEnd"/>
            <w:r>
              <w:t xml:space="preserve"> Shakeel</w:t>
            </w:r>
          </w:p>
        </w:tc>
        <w:tc>
          <w:tcPr>
            <w:tcW w:w="6094" w:type="dxa"/>
          </w:tcPr>
          <w:p w14:paraId="6B10FEDA" w14:textId="77777777" w:rsidR="0038071D" w:rsidRDefault="00000000">
            <w:r>
              <w:t>Sections 7, 8 and 9</w:t>
            </w:r>
          </w:p>
        </w:tc>
      </w:tr>
      <w:tr w:rsidR="0038071D" w14:paraId="69AAE3E4" w14:textId="77777777">
        <w:tc>
          <w:tcPr>
            <w:tcW w:w="3256" w:type="dxa"/>
          </w:tcPr>
          <w:p w14:paraId="5BED9619" w14:textId="77777777" w:rsidR="0038071D" w:rsidRDefault="00000000">
            <w:r>
              <w:t>Umer Raja</w:t>
            </w:r>
          </w:p>
        </w:tc>
        <w:tc>
          <w:tcPr>
            <w:tcW w:w="6094" w:type="dxa"/>
          </w:tcPr>
          <w:p w14:paraId="44A42EF9" w14:textId="77777777" w:rsidR="0038071D" w:rsidRDefault="00000000">
            <w:r>
              <w:t>Sections 1, 2 and 5</w:t>
            </w:r>
          </w:p>
        </w:tc>
      </w:tr>
      <w:tr w:rsidR="0038071D" w14:paraId="72B206D1" w14:textId="77777777">
        <w:tc>
          <w:tcPr>
            <w:tcW w:w="3256" w:type="dxa"/>
          </w:tcPr>
          <w:p w14:paraId="5BF58F12" w14:textId="77777777" w:rsidR="0038071D" w:rsidRDefault="00000000">
            <w:proofErr w:type="spellStart"/>
            <w:r>
              <w:t>Mustufa</w:t>
            </w:r>
            <w:proofErr w:type="spellEnd"/>
          </w:p>
        </w:tc>
        <w:tc>
          <w:tcPr>
            <w:tcW w:w="6094" w:type="dxa"/>
          </w:tcPr>
          <w:p w14:paraId="767E9F4B" w14:textId="77777777" w:rsidR="0038071D" w:rsidRDefault="00000000">
            <w:r>
              <w:t>Section 5.1,10</w:t>
            </w:r>
          </w:p>
        </w:tc>
      </w:tr>
      <w:tr w:rsidR="0038071D" w14:paraId="7F2396F3" w14:textId="77777777">
        <w:tc>
          <w:tcPr>
            <w:tcW w:w="3256" w:type="dxa"/>
          </w:tcPr>
          <w:p w14:paraId="32BC6275" w14:textId="77777777" w:rsidR="0038071D" w:rsidRDefault="00000000">
            <w:r>
              <w:t>Muhammad Nafees</w:t>
            </w:r>
          </w:p>
        </w:tc>
        <w:tc>
          <w:tcPr>
            <w:tcW w:w="6094" w:type="dxa"/>
          </w:tcPr>
          <w:p w14:paraId="0019F6F4" w14:textId="77777777" w:rsidR="0038071D" w:rsidRDefault="00000000">
            <w:r>
              <w:t>Section 5, 3</w:t>
            </w:r>
          </w:p>
        </w:tc>
      </w:tr>
    </w:tbl>
    <w:p w14:paraId="1362DDD8" w14:textId="77777777" w:rsidR="0038071D" w:rsidRDefault="0038071D"/>
    <w:p w14:paraId="52E5686E" w14:textId="77777777" w:rsidR="0038071D" w:rsidRDefault="0038071D"/>
    <w:p w14:paraId="45E4304F" w14:textId="77777777" w:rsidR="0038071D" w:rsidRDefault="0038071D"/>
    <w:p w14:paraId="5E1E1333" w14:textId="77777777" w:rsidR="0038071D" w:rsidRDefault="00000000">
      <w:pPr>
        <w:pStyle w:val="Heading1"/>
        <w:numPr>
          <w:ilvl w:val="0"/>
          <w:numId w:val="22"/>
        </w:numPr>
        <w:jc w:val="left"/>
        <w:rPr>
          <w:rFonts w:ascii="Calibri" w:eastAsia="Calibri" w:hAnsi="Calibri" w:cs="Calibri"/>
          <w:sz w:val="32"/>
          <w:szCs w:val="32"/>
        </w:rPr>
      </w:pPr>
      <w:bookmarkStart w:id="38" w:name="_eie3fvpzl7e9" w:colFirst="0" w:colLast="0"/>
      <w:bookmarkEnd w:id="38"/>
      <w:r>
        <w:rPr>
          <w:rFonts w:ascii="Calibri" w:eastAsia="Calibri" w:hAnsi="Calibri" w:cs="Calibri"/>
          <w:sz w:val="32"/>
          <w:szCs w:val="32"/>
        </w:rPr>
        <w:t>Review checklist</w:t>
      </w:r>
    </w:p>
    <w:p w14:paraId="42D376D3" w14:textId="77777777" w:rsidR="0038071D" w:rsidRDefault="0038071D"/>
    <w:p w14:paraId="45825AB0" w14:textId="77777777" w:rsidR="0038071D" w:rsidRDefault="0038071D">
      <w:pPr>
        <w:pStyle w:val="Heading1"/>
        <w:ind w:firstLine="0"/>
        <w:jc w:val="left"/>
        <w:rPr>
          <w:rFonts w:ascii="Calibri" w:eastAsia="Calibri" w:hAnsi="Calibri" w:cs="Calibri"/>
        </w:rPr>
      </w:pPr>
    </w:p>
    <w:p w14:paraId="34DDEA34" w14:textId="77777777" w:rsidR="0038071D" w:rsidRDefault="0038071D"/>
    <w:tbl>
      <w:tblPr>
        <w:tblStyle w:val="af"/>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6"/>
      </w:tblGrid>
      <w:tr w:rsidR="0038071D" w14:paraId="2278BA3B" w14:textId="77777777">
        <w:tc>
          <w:tcPr>
            <w:tcW w:w="3964" w:type="dxa"/>
            <w:shd w:val="clear" w:color="auto" w:fill="D9D9D9"/>
          </w:tcPr>
          <w:p w14:paraId="406EA5AE" w14:textId="77777777" w:rsidR="0038071D" w:rsidRDefault="00000000">
            <w:r>
              <w:rPr>
                <w:b/>
              </w:rPr>
              <w:t>Section</w:t>
            </w:r>
            <w:r>
              <w:t xml:space="preserve"> </w:t>
            </w:r>
            <w:r>
              <w:rPr>
                <w:b/>
              </w:rPr>
              <w:t>Title</w:t>
            </w:r>
          </w:p>
        </w:tc>
        <w:tc>
          <w:tcPr>
            <w:tcW w:w="5386" w:type="dxa"/>
            <w:shd w:val="clear" w:color="auto" w:fill="D9D9D9"/>
          </w:tcPr>
          <w:p w14:paraId="6FD6E76A" w14:textId="77777777" w:rsidR="0038071D" w:rsidRDefault="00000000">
            <w:r>
              <w:rPr>
                <w:b/>
              </w:rPr>
              <w:t>Reviewer Name(s)</w:t>
            </w:r>
          </w:p>
        </w:tc>
      </w:tr>
      <w:tr w:rsidR="0038071D" w14:paraId="0D066554" w14:textId="77777777">
        <w:tc>
          <w:tcPr>
            <w:tcW w:w="3964" w:type="dxa"/>
          </w:tcPr>
          <w:p w14:paraId="0C8D327E" w14:textId="77777777" w:rsidR="0038071D" w:rsidRDefault="00000000">
            <w:r>
              <w:t>Section 7,6,8</w:t>
            </w:r>
          </w:p>
        </w:tc>
        <w:tc>
          <w:tcPr>
            <w:tcW w:w="5386" w:type="dxa"/>
          </w:tcPr>
          <w:p w14:paraId="1FD6C313" w14:textId="77777777" w:rsidR="0038071D" w:rsidRDefault="00000000">
            <w:proofErr w:type="spellStart"/>
            <w:r>
              <w:t>Mustufa</w:t>
            </w:r>
            <w:proofErr w:type="spellEnd"/>
          </w:p>
        </w:tc>
      </w:tr>
      <w:tr w:rsidR="0038071D" w14:paraId="5FA419C4" w14:textId="77777777">
        <w:tc>
          <w:tcPr>
            <w:tcW w:w="3964" w:type="dxa"/>
          </w:tcPr>
          <w:p w14:paraId="496A0E8C" w14:textId="77777777" w:rsidR="0038071D" w:rsidRDefault="00000000">
            <w:r>
              <w:t>Sections 1, 4</w:t>
            </w:r>
          </w:p>
        </w:tc>
        <w:tc>
          <w:tcPr>
            <w:tcW w:w="5386" w:type="dxa"/>
          </w:tcPr>
          <w:p w14:paraId="04BCF232" w14:textId="77777777" w:rsidR="0038071D" w:rsidRDefault="00000000">
            <w:r>
              <w:t>Umer Raja</w:t>
            </w:r>
          </w:p>
        </w:tc>
      </w:tr>
      <w:tr w:rsidR="0038071D" w14:paraId="0FB210BD" w14:textId="77777777">
        <w:tc>
          <w:tcPr>
            <w:tcW w:w="3964" w:type="dxa"/>
          </w:tcPr>
          <w:p w14:paraId="357D577C" w14:textId="77777777" w:rsidR="0038071D" w:rsidRDefault="00000000">
            <w:r>
              <w:t>Section 9</w:t>
            </w:r>
          </w:p>
        </w:tc>
        <w:tc>
          <w:tcPr>
            <w:tcW w:w="5386" w:type="dxa"/>
          </w:tcPr>
          <w:p w14:paraId="2491FD60" w14:textId="77777777" w:rsidR="0038071D" w:rsidRDefault="00000000">
            <w:r>
              <w:t>Muhammad Nafees</w:t>
            </w:r>
          </w:p>
        </w:tc>
      </w:tr>
      <w:tr w:rsidR="0038071D" w14:paraId="607C3766" w14:textId="77777777">
        <w:tc>
          <w:tcPr>
            <w:tcW w:w="3964" w:type="dxa"/>
          </w:tcPr>
          <w:p w14:paraId="3D38D35D" w14:textId="77777777" w:rsidR="0038071D" w:rsidRDefault="00000000">
            <w:r>
              <w:t>Section 5</w:t>
            </w:r>
          </w:p>
        </w:tc>
        <w:tc>
          <w:tcPr>
            <w:tcW w:w="5386" w:type="dxa"/>
          </w:tcPr>
          <w:p w14:paraId="4811732C" w14:textId="77777777" w:rsidR="0038071D" w:rsidRDefault="00000000">
            <w:r>
              <w:t>Ali Faizan</w:t>
            </w:r>
          </w:p>
        </w:tc>
      </w:tr>
      <w:tr w:rsidR="0038071D" w14:paraId="403E3BDE" w14:textId="77777777">
        <w:tc>
          <w:tcPr>
            <w:tcW w:w="3964" w:type="dxa"/>
          </w:tcPr>
          <w:p w14:paraId="18662AC9" w14:textId="77777777" w:rsidR="0038071D" w:rsidRDefault="00000000">
            <w:r>
              <w:t>Section 2</w:t>
            </w:r>
          </w:p>
        </w:tc>
        <w:tc>
          <w:tcPr>
            <w:tcW w:w="5386" w:type="dxa"/>
          </w:tcPr>
          <w:p w14:paraId="2284159F" w14:textId="77777777" w:rsidR="0038071D" w:rsidRDefault="00000000">
            <w:r>
              <w:t xml:space="preserve">Muhammad </w:t>
            </w:r>
            <w:proofErr w:type="spellStart"/>
            <w:r>
              <w:t>Bazaf</w:t>
            </w:r>
            <w:proofErr w:type="spellEnd"/>
            <w:r>
              <w:t xml:space="preserve"> Shakeel</w:t>
            </w:r>
          </w:p>
        </w:tc>
      </w:tr>
    </w:tbl>
    <w:p w14:paraId="2E8B9BF3" w14:textId="77777777" w:rsidR="0038071D" w:rsidRDefault="0038071D"/>
    <w:p w14:paraId="3CEA8D1F" w14:textId="77777777" w:rsidR="0038071D" w:rsidRDefault="0038071D"/>
    <w:p w14:paraId="0D34C1EB" w14:textId="77777777" w:rsidR="0038071D" w:rsidRDefault="0038071D"/>
    <w:p w14:paraId="3C001E2D" w14:textId="77777777" w:rsidR="0038071D" w:rsidRDefault="0038071D"/>
    <w:p w14:paraId="6B927AF6" w14:textId="77777777" w:rsidR="0038071D" w:rsidRDefault="00000000">
      <w:pPr>
        <w:rPr>
          <w:b/>
          <w:sz w:val="32"/>
          <w:szCs w:val="32"/>
        </w:rPr>
      </w:pPr>
      <w:r>
        <w:rPr>
          <w:b/>
          <w:sz w:val="32"/>
          <w:szCs w:val="32"/>
        </w:rPr>
        <w:t xml:space="preserve">13. Revisions </w:t>
      </w:r>
    </w:p>
    <w:p w14:paraId="6D842EAB" w14:textId="77777777" w:rsidR="0038071D" w:rsidRDefault="0038071D"/>
    <w:p w14:paraId="02FF4758" w14:textId="77777777" w:rsidR="0038071D" w:rsidRDefault="00000000">
      <w:pPr>
        <w:rPr>
          <w:b/>
        </w:rPr>
      </w:pPr>
      <w:proofErr w:type="gramStart"/>
      <w:r>
        <w:rPr>
          <w:b/>
        </w:rPr>
        <w:t>Changes</w:t>
      </w:r>
      <w:proofErr w:type="gramEnd"/>
      <w:r>
        <w:rPr>
          <w:b/>
        </w:rPr>
        <w:t xml:space="preserve"> Version 2:</w:t>
      </w:r>
    </w:p>
    <w:p w14:paraId="166099C4" w14:textId="77777777" w:rsidR="0038071D" w:rsidRDefault="00000000">
      <w:r>
        <w:t xml:space="preserve">The system architecture was significantly revised to improve modularity, security, and clarity. Key changes include replacing the load balancer and dedicated security middleware with a unified API Gateway that now handles request routing, authentication, and rate limiting. The separate Domain Model Layer was removed, and its responsibilities were merged into the Data Layer to centralize data and business logic. The </w:t>
      </w:r>
      <w:proofErr w:type="gramStart"/>
      <w:r>
        <w:t>cache</w:t>
      </w:r>
      <w:proofErr w:type="gramEnd"/>
      <w:r>
        <w:t xml:space="preserve"> was repositioned as a distributed component managed exclusively by the Agent Orchestration Layer to improve performance and simplify data flow. These changes resulted in a more streamlined four-layer architecture with clearer separation of concerns.</w:t>
      </w:r>
    </w:p>
    <w:p w14:paraId="12F7C0C9" w14:textId="77777777" w:rsidR="0038071D" w:rsidRDefault="0038071D">
      <w:pPr>
        <w:rPr>
          <w:b/>
        </w:rPr>
      </w:pPr>
    </w:p>
    <w:sectPr w:rsidR="0038071D">
      <w:pgSz w:w="12240" w:h="15840"/>
      <w:pgMar w:top="2601"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CB27F3" w14:textId="77777777" w:rsidR="00AC5766" w:rsidRDefault="00AC5766">
      <w:r>
        <w:separator/>
      </w:r>
    </w:p>
  </w:endnote>
  <w:endnote w:type="continuationSeparator" w:id="0">
    <w:p w14:paraId="0A1AE2A1" w14:textId="77777777" w:rsidR="00AC5766" w:rsidRDefault="00AC57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92B2D1A1-8406-4E02-B4C0-C61D2A2BA22F}"/>
  </w:font>
  <w:font w:name="Noto Sans Symbols">
    <w:charset w:val="00"/>
    <w:family w:val="auto"/>
    <w:pitch w:val="default"/>
    <w:embedRegular r:id="rId2" w:fontKey="{2A254361-E124-45FA-8A4E-CB7DE485566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AC8EFFE8-27F0-4AB5-9804-3A1E7FE29D23}"/>
    <w:embedBold r:id="rId4" w:fontKey="{1B2DDC0C-F13C-43D1-B345-D1A8B877ABE1}"/>
    <w:embedItalic r:id="rId5" w:fontKey="{0F135660-AB05-4C6C-88F7-3879336C6C6E}"/>
  </w:font>
  <w:font w:name="Georgia">
    <w:panose1 w:val="02040502050405020303"/>
    <w:charset w:val="00"/>
    <w:family w:val="roman"/>
    <w:pitch w:val="variable"/>
    <w:sig w:usb0="00000287" w:usb1="00000000" w:usb2="00000000" w:usb3="00000000" w:csb0="0000009F" w:csb1="00000000"/>
    <w:embedRegular r:id="rId6" w:fontKey="{6F3777EF-79C2-4B13-BE6B-A2B093AB0781}"/>
    <w:embedItalic r:id="rId7" w:fontKey="{A159A2B6-C5AF-4323-B8AA-73DFD0F0C093}"/>
  </w:font>
  <w:font w:name="Cambria">
    <w:panose1 w:val="02040503050406030204"/>
    <w:charset w:val="00"/>
    <w:family w:val="roman"/>
    <w:pitch w:val="variable"/>
    <w:sig w:usb0="E00006FF" w:usb1="420024FF" w:usb2="02000000" w:usb3="00000000" w:csb0="0000019F" w:csb1="00000000"/>
    <w:embedRegular r:id="rId8" w:fontKey="{8D2E9A31-CB95-48B1-90AB-3AF1B17FB9FA}"/>
    <w:embedBold r:id="rId9" w:fontKey="{C02811AE-BB40-43DF-B19B-D6B624B70E3B}"/>
  </w:font>
  <w:font w:name="Roboto Mono">
    <w:charset w:val="00"/>
    <w:family w:val="modern"/>
    <w:pitch w:val="fixed"/>
    <w:sig w:usb0="E00002FF" w:usb1="1000205B" w:usb2="00000020" w:usb3="00000000" w:csb0="0000019F" w:csb1="00000000"/>
    <w:embedRegular r:id="rId10" w:fontKey="{93939428-F9AD-4DAB-B400-07373DDBEB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935B4" w14:textId="77777777" w:rsidR="0038071D"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7E37DA">
      <w:rPr>
        <w:noProof/>
        <w:color w:val="000000"/>
      </w:rPr>
      <w:t>2</w:t>
    </w:r>
    <w:r>
      <w:rPr>
        <w:color w:val="000000"/>
      </w:rPr>
      <w:fldChar w:fldCharType="end"/>
    </w:r>
  </w:p>
  <w:p w14:paraId="6D5E0FC5" w14:textId="77777777" w:rsidR="0038071D" w:rsidRDefault="0038071D"/>
  <w:p w14:paraId="4C8FE4CD" w14:textId="77777777" w:rsidR="0038071D" w:rsidRDefault="0038071D">
    <w:pPr>
      <w:pBdr>
        <w:top w:val="nil"/>
        <w:left w:val="nil"/>
        <w:bottom w:val="nil"/>
        <w:right w:val="nil"/>
        <w:between w:val="nil"/>
      </w:pBdr>
      <w:tabs>
        <w:tab w:val="center" w:pos="4680"/>
        <w:tab w:val="right"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264509" w14:textId="77777777" w:rsidR="00AC5766" w:rsidRDefault="00AC5766">
      <w:r>
        <w:separator/>
      </w:r>
    </w:p>
  </w:footnote>
  <w:footnote w:type="continuationSeparator" w:id="0">
    <w:p w14:paraId="5AE65019" w14:textId="77777777" w:rsidR="00AC5766" w:rsidRDefault="00AC57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8C8A84" w14:textId="77777777" w:rsidR="0038071D" w:rsidRDefault="0038071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41576"/>
    <w:multiLevelType w:val="multilevel"/>
    <w:tmpl w:val="E74E3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C96EC3"/>
    <w:multiLevelType w:val="multilevel"/>
    <w:tmpl w:val="E340BCCC"/>
    <w:lvl w:ilvl="0">
      <w:start w:val="1"/>
      <w:numFmt w:val="decimal"/>
      <w:lvlText w:val="%1."/>
      <w:lvlJc w:val="left"/>
      <w:pPr>
        <w:ind w:left="720" w:hanging="360"/>
      </w:pPr>
      <w:rPr>
        <w:rFonts w:ascii="Roboto" w:eastAsia="Roboto" w:hAnsi="Roboto" w:cs="Roboto"/>
        <w:color w:val="2D2F3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ABD1453"/>
    <w:multiLevelType w:val="multilevel"/>
    <w:tmpl w:val="EBB03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F73BA9"/>
    <w:multiLevelType w:val="multilevel"/>
    <w:tmpl w:val="0C1E3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184082"/>
    <w:multiLevelType w:val="multilevel"/>
    <w:tmpl w:val="D37A7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B42C41"/>
    <w:multiLevelType w:val="multilevel"/>
    <w:tmpl w:val="FDA2D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8B755B"/>
    <w:multiLevelType w:val="multilevel"/>
    <w:tmpl w:val="ECDE7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5A429A"/>
    <w:multiLevelType w:val="multilevel"/>
    <w:tmpl w:val="898C5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642F6B"/>
    <w:multiLevelType w:val="multilevel"/>
    <w:tmpl w:val="A79CB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6A4AAE"/>
    <w:multiLevelType w:val="multilevel"/>
    <w:tmpl w:val="78168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DA2FD1"/>
    <w:multiLevelType w:val="multilevel"/>
    <w:tmpl w:val="4936F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A644B63"/>
    <w:multiLevelType w:val="multilevel"/>
    <w:tmpl w:val="D15C6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0A7768"/>
    <w:multiLevelType w:val="multilevel"/>
    <w:tmpl w:val="3AD0B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6B46A2"/>
    <w:multiLevelType w:val="multilevel"/>
    <w:tmpl w:val="DAF22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A665C2"/>
    <w:multiLevelType w:val="multilevel"/>
    <w:tmpl w:val="31702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1E064BC"/>
    <w:multiLevelType w:val="multilevel"/>
    <w:tmpl w:val="A0848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0700F7D"/>
    <w:multiLevelType w:val="multilevel"/>
    <w:tmpl w:val="9D1A9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A343ADE"/>
    <w:multiLevelType w:val="multilevel"/>
    <w:tmpl w:val="3A8C7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A830FB"/>
    <w:multiLevelType w:val="multilevel"/>
    <w:tmpl w:val="99B68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2157C55"/>
    <w:multiLevelType w:val="multilevel"/>
    <w:tmpl w:val="478AD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2663529"/>
    <w:multiLevelType w:val="multilevel"/>
    <w:tmpl w:val="272C306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65DC0679"/>
    <w:multiLevelType w:val="multilevel"/>
    <w:tmpl w:val="0A8CF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8B81CAF"/>
    <w:multiLevelType w:val="multilevel"/>
    <w:tmpl w:val="4718A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95105A6"/>
    <w:multiLevelType w:val="multilevel"/>
    <w:tmpl w:val="C9625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E335A47"/>
    <w:multiLevelType w:val="multilevel"/>
    <w:tmpl w:val="23E66F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3377D4"/>
    <w:multiLevelType w:val="multilevel"/>
    <w:tmpl w:val="9FCE0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5C685F"/>
    <w:multiLevelType w:val="multilevel"/>
    <w:tmpl w:val="8C44A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14E7E33"/>
    <w:multiLevelType w:val="multilevel"/>
    <w:tmpl w:val="6062F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1602EBF"/>
    <w:multiLevelType w:val="multilevel"/>
    <w:tmpl w:val="10668B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E775DFD"/>
    <w:multiLevelType w:val="multilevel"/>
    <w:tmpl w:val="D6B09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EB12BF1"/>
    <w:multiLevelType w:val="multilevel"/>
    <w:tmpl w:val="CF847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71083884">
    <w:abstractNumId w:val="2"/>
  </w:num>
  <w:num w:numId="2" w16cid:durableId="178156157">
    <w:abstractNumId w:val="12"/>
  </w:num>
  <w:num w:numId="3" w16cid:durableId="1120494009">
    <w:abstractNumId w:val="4"/>
  </w:num>
  <w:num w:numId="4" w16cid:durableId="1418138285">
    <w:abstractNumId w:val="26"/>
  </w:num>
  <w:num w:numId="5" w16cid:durableId="1683504624">
    <w:abstractNumId w:val="0"/>
  </w:num>
  <w:num w:numId="6" w16cid:durableId="348220042">
    <w:abstractNumId w:val="29"/>
  </w:num>
  <w:num w:numId="7" w16cid:durableId="499928968">
    <w:abstractNumId w:val="25"/>
  </w:num>
  <w:num w:numId="8" w16cid:durableId="579296228">
    <w:abstractNumId w:val="3"/>
  </w:num>
  <w:num w:numId="9" w16cid:durableId="768428448">
    <w:abstractNumId w:val="5"/>
  </w:num>
  <w:num w:numId="10" w16cid:durableId="522473540">
    <w:abstractNumId w:val="10"/>
  </w:num>
  <w:num w:numId="11" w16cid:durableId="1763451502">
    <w:abstractNumId w:val="6"/>
  </w:num>
  <w:num w:numId="12" w16cid:durableId="35129544">
    <w:abstractNumId w:val="9"/>
  </w:num>
  <w:num w:numId="13" w16cid:durableId="1336348275">
    <w:abstractNumId w:val="7"/>
  </w:num>
  <w:num w:numId="14" w16cid:durableId="392046302">
    <w:abstractNumId w:val="30"/>
  </w:num>
  <w:num w:numId="15" w16cid:durableId="1367289341">
    <w:abstractNumId w:val="1"/>
  </w:num>
  <w:num w:numId="16" w16cid:durableId="777455782">
    <w:abstractNumId w:val="14"/>
  </w:num>
  <w:num w:numId="17" w16cid:durableId="866867356">
    <w:abstractNumId w:val="19"/>
  </w:num>
  <w:num w:numId="18" w16cid:durableId="341979726">
    <w:abstractNumId w:val="18"/>
  </w:num>
  <w:num w:numId="19" w16cid:durableId="1497647103">
    <w:abstractNumId w:val="13"/>
  </w:num>
  <w:num w:numId="20" w16cid:durableId="1873348243">
    <w:abstractNumId w:val="20"/>
  </w:num>
  <w:num w:numId="21" w16cid:durableId="2087260034">
    <w:abstractNumId w:val="22"/>
  </w:num>
  <w:num w:numId="22" w16cid:durableId="390495659">
    <w:abstractNumId w:val="28"/>
  </w:num>
  <w:num w:numId="23" w16cid:durableId="1347516087">
    <w:abstractNumId w:val="15"/>
  </w:num>
  <w:num w:numId="24" w16cid:durableId="656232087">
    <w:abstractNumId w:val="23"/>
  </w:num>
  <w:num w:numId="25" w16cid:durableId="1266498346">
    <w:abstractNumId w:val="11"/>
  </w:num>
  <w:num w:numId="26" w16cid:durableId="724837738">
    <w:abstractNumId w:val="17"/>
  </w:num>
  <w:num w:numId="27" w16cid:durableId="1129324907">
    <w:abstractNumId w:val="27"/>
  </w:num>
  <w:num w:numId="28" w16cid:durableId="1855724945">
    <w:abstractNumId w:val="24"/>
  </w:num>
  <w:num w:numId="29" w16cid:durableId="1572078342">
    <w:abstractNumId w:val="21"/>
  </w:num>
  <w:num w:numId="30" w16cid:durableId="1114665583">
    <w:abstractNumId w:val="16"/>
  </w:num>
  <w:num w:numId="31" w16cid:durableId="18911120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071D"/>
    <w:rsid w:val="0011091D"/>
    <w:rsid w:val="0038071D"/>
    <w:rsid w:val="004F50D3"/>
    <w:rsid w:val="006E3CD0"/>
    <w:rsid w:val="007E37DA"/>
    <w:rsid w:val="00AC5766"/>
    <w:rsid w:val="00EE2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97EEFF"/>
  <w15:docId w15:val="{ED0056AF-ED5D-4DE7-966C-1B7CC8798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ind w:left="432" w:hanging="432"/>
      <w:jc w:val="center"/>
      <w:outlineLvl w:val="0"/>
    </w:pPr>
    <w:rPr>
      <w:rFonts w:ascii="Times New Roman" w:eastAsia="Times New Roman" w:hAnsi="Times New Roman" w:cs="Times New Roman"/>
      <w:b/>
      <w:sz w:val="22"/>
      <w:szCs w:val="22"/>
    </w:rPr>
  </w:style>
  <w:style w:type="paragraph" w:styleId="Heading2">
    <w:name w:val="heading 2"/>
    <w:basedOn w:val="Normal"/>
    <w:next w:val="Normal"/>
    <w:uiPriority w:val="9"/>
    <w:unhideWhenUsed/>
    <w:qFormat/>
    <w:pPr>
      <w:keepNext/>
      <w:keepLines/>
      <w:spacing w:before="40"/>
      <w:ind w:left="576" w:hanging="576"/>
      <w:outlineLvl w:val="1"/>
    </w:pPr>
    <w:rPr>
      <w:b/>
      <w:color w:val="000000"/>
      <w:sz w:val="26"/>
      <w:szCs w:val="26"/>
    </w:rPr>
  </w:style>
  <w:style w:type="paragraph" w:styleId="Heading3">
    <w:name w:val="heading 3"/>
    <w:basedOn w:val="Normal"/>
    <w:next w:val="Normal"/>
    <w:uiPriority w:val="9"/>
    <w:unhideWhenUsed/>
    <w:qFormat/>
    <w:pPr>
      <w:keepNext/>
      <w:keepLines/>
      <w:spacing w:before="40"/>
      <w:ind w:left="720" w:hanging="720"/>
      <w:outlineLvl w:val="2"/>
    </w:pPr>
    <w:rPr>
      <w:color w:val="1F3863"/>
    </w:rPr>
  </w:style>
  <w:style w:type="paragraph" w:styleId="Heading4">
    <w:name w:val="heading 4"/>
    <w:basedOn w:val="Normal"/>
    <w:next w:val="Normal"/>
    <w:uiPriority w:val="9"/>
    <w:unhideWhenUsed/>
    <w:qFormat/>
    <w:pPr>
      <w:keepNext/>
      <w:keepLines/>
      <w:spacing w:before="40"/>
      <w:ind w:left="864" w:hanging="864"/>
      <w:outlineLvl w:val="3"/>
    </w:pPr>
    <w:rPr>
      <w:i/>
      <w:color w:val="2F5496"/>
    </w:rPr>
  </w:style>
  <w:style w:type="paragraph" w:styleId="Heading5">
    <w:name w:val="heading 5"/>
    <w:basedOn w:val="Normal"/>
    <w:next w:val="Normal"/>
    <w:uiPriority w:val="9"/>
    <w:semiHidden/>
    <w:unhideWhenUsed/>
    <w:qFormat/>
    <w:pPr>
      <w:keepNext/>
      <w:keepLines/>
      <w:spacing w:before="4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ind w:left="1152" w:hanging="1152"/>
      <w:outlineLvl w:val="5"/>
    </w:pPr>
    <w:rPr>
      <w:color w:val="1F386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15" w:type="dxa"/>
        <w:bottom w:w="0" w:type="dxa"/>
        <w:right w:w="115"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15" w:type="dxa"/>
        <w:bottom w:w="0" w:type="dxa"/>
        <w:right w:w="115" w:type="dxa"/>
      </w:tblCellMar>
    </w:tbl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tblPr>
      <w:tblStyleRowBandSize w:val="1"/>
      <w:tblStyleColBandSize w:val="1"/>
      <w:tblCellMar>
        <w:top w:w="0" w:type="dxa"/>
        <w:left w:w="115" w:type="dxa"/>
        <w:bottom w:w="0" w:type="dxa"/>
        <w:right w:w="115" w:type="dxa"/>
      </w:tblCellMar>
    </w:tblPr>
  </w:style>
  <w:style w:type="table" w:customStyle="1" w:styleId="a8">
    <w:basedOn w:val="TableNormal0"/>
    <w:tblPr>
      <w:tblStyleRowBandSize w:val="1"/>
      <w:tblStyleColBandSize w:val="1"/>
      <w:tblCellMar>
        <w:top w:w="0" w:type="dxa"/>
        <w:left w:w="115" w:type="dxa"/>
        <w:bottom w:w="0" w:type="dxa"/>
        <w:right w:w="115" w:type="dxa"/>
      </w:tblCellMar>
    </w:tblPr>
  </w:style>
  <w:style w:type="table" w:customStyle="1" w:styleId="a9">
    <w:basedOn w:val="TableNormal0"/>
    <w:tblPr>
      <w:tblStyleRowBandSize w:val="1"/>
      <w:tblStyleColBandSize w:val="1"/>
      <w:tblCellMar>
        <w:top w:w="0" w:type="dxa"/>
        <w:left w:w="115" w:type="dxa"/>
        <w:bottom w:w="0" w:type="dxa"/>
        <w:right w:w="115" w:type="dxa"/>
      </w:tblCellMar>
    </w:tblPr>
  </w:style>
  <w:style w:type="table" w:customStyle="1" w:styleId="aa">
    <w:basedOn w:val="TableNormal0"/>
    <w:tblPr>
      <w:tblStyleRowBandSize w:val="1"/>
      <w:tblStyleColBandSize w:val="1"/>
      <w:tblCellMar>
        <w:top w:w="0" w:type="dxa"/>
        <w:left w:w="115" w:type="dxa"/>
        <w:bottom w:w="0" w:type="dxa"/>
        <w:right w:w="115" w:type="dxa"/>
      </w:tblCellMar>
    </w:tblPr>
  </w:style>
  <w:style w:type="table" w:customStyle="1" w:styleId="ab">
    <w:basedOn w:val="TableNormal0"/>
    <w:tblPr>
      <w:tblStyleRowBandSize w:val="1"/>
      <w:tblStyleColBandSize w:val="1"/>
      <w:tblCellMar>
        <w:top w:w="0" w:type="dxa"/>
        <w:left w:w="115" w:type="dxa"/>
        <w:bottom w:w="0" w:type="dxa"/>
        <w:right w:w="115" w:type="dxa"/>
      </w:tblCellMar>
    </w:tblPr>
  </w:style>
  <w:style w:type="table" w:customStyle="1" w:styleId="ac">
    <w:basedOn w:val="TableNormal0"/>
    <w:tblPr>
      <w:tblStyleRowBandSize w:val="1"/>
      <w:tblStyleColBandSize w:val="1"/>
      <w:tblCellMar>
        <w:top w:w="0" w:type="dxa"/>
        <w:left w:w="115" w:type="dxa"/>
        <w:bottom w:w="0" w:type="dxa"/>
        <w:right w:w="115" w:type="dxa"/>
      </w:tblCellMar>
    </w:tblPr>
  </w:style>
  <w:style w:type="table" w:customStyle="1" w:styleId="ad">
    <w:basedOn w:val="TableNormal0"/>
    <w:tblPr>
      <w:tblStyleRowBandSize w:val="1"/>
      <w:tblStyleColBandSize w:val="1"/>
      <w:tblCellMar>
        <w:top w:w="0" w:type="dxa"/>
        <w:left w:w="115" w:type="dxa"/>
        <w:bottom w:w="0" w:type="dxa"/>
        <w:right w:w="115" w:type="dxa"/>
      </w:tblCellMar>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table" w:styleId="TableGrid">
    <w:name w:val="Table Grid"/>
    <w:basedOn w:val="TableNormal"/>
    <w:uiPriority w:val="39"/>
    <w:rsid w:val="007E37DA"/>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3C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32</Pages>
  <Words>5162</Words>
  <Characters>30718</Characters>
  <Application>Microsoft Office Word</Application>
  <DocSecurity>0</DocSecurity>
  <Lines>1059</Lines>
  <Paragraphs>519</Paragraphs>
  <ScaleCrop>false</ScaleCrop>
  <Company/>
  <LinksUpToDate>false</LinksUpToDate>
  <CharactersWithSpaces>35361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Faraz</cp:lastModifiedBy>
  <cp:revision>5</cp:revision>
  <dcterms:created xsi:type="dcterms:W3CDTF">2025-11-05T11:27:00Z</dcterms:created>
  <dcterms:modified xsi:type="dcterms:W3CDTF">2025-11-05T11:38:00Z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2886ef63-15ac-4942-af86-e524d0cbbf3d</vt:lpwstr>
  </property>
</Properties>
</file>